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0775" w:rsidRDefault="00FE2687">
      <w:pPr>
        <w:pStyle w:val="a3"/>
        <w:jc w:val="center"/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194310</wp:posOffset>
            </wp:positionH>
            <wp:positionV relativeFrom="paragraph">
              <wp:posOffset>1905</wp:posOffset>
            </wp:positionV>
            <wp:extent cx="1530350" cy="1327150"/>
            <wp:effectExtent l="0" t="0" r="0" b="6350"/>
            <wp:wrapTight wrapText="bothSides">
              <wp:wrapPolygon edited="0">
                <wp:start x="0" y="0"/>
                <wp:lineTo x="0" y="21393"/>
                <wp:lineTo x="21241" y="21393"/>
                <wp:lineTo x="21241" y="0"/>
                <wp:lineTo x="0" y="0"/>
              </wp:wrapPolygon>
            </wp:wrapTight>
            <wp:docPr id="2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0350" cy="1327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7A40">
        <w:t>Министерство образования и науки Республики Казахстан</w:t>
      </w:r>
    </w:p>
    <w:p w:rsidR="00980775" w:rsidRDefault="00980775">
      <w:pPr>
        <w:pStyle w:val="a3"/>
      </w:pPr>
    </w:p>
    <w:p w:rsidR="00980775" w:rsidRDefault="002F7A40">
      <w:pPr>
        <w:pStyle w:val="a3"/>
        <w:jc w:val="center"/>
      </w:pPr>
      <w:r>
        <w:t>ВКТУ им.Д.Серикбаева</w:t>
      </w:r>
    </w:p>
    <w:p w:rsidR="00980775" w:rsidRDefault="00980775">
      <w:pPr>
        <w:pStyle w:val="a3"/>
      </w:pPr>
    </w:p>
    <w:p w:rsidR="00980775" w:rsidRDefault="00980775">
      <w:pPr>
        <w:pStyle w:val="a3"/>
      </w:pPr>
    </w:p>
    <w:p w:rsidR="00980775" w:rsidRDefault="002F7A40">
      <w:pPr>
        <w:pStyle w:val="a3"/>
        <w:ind w:left="6100"/>
      </w:pPr>
      <w:r>
        <w:t>УТВЕРЖДАЮ:</w:t>
      </w:r>
    </w:p>
    <w:p w:rsidR="00980775" w:rsidRDefault="002F7A40">
      <w:pPr>
        <w:pStyle w:val="a3"/>
        <w:ind w:left="6100"/>
      </w:pPr>
      <w:r>
        <w:t>Декан ШАСиД:</w:t>
      </w:r>
    </w:p>
    <w:p w:rsidR="00980775" w:rsidRDefault="002F7A40">
      <w:pPr>
        <w:pStyle w:val="a3"/>
        <w:ind w:left="6100"/>
      </w:pPr>
      <w:r>
        <w:t>_____________ Руденко О.В.</w:t>
      </w:r>
    </w:p>
    <w:p w:rsidR="00980775" w:rsidRDefault="002F7A40">
      <w:pPr>
        <w:pStyle w:val="a3"/>
        <w:ind w:left="6100"/>
      </w:pPr>
      <w:r>
        <w:t>_____________ 20</w:t>
      </w:r>
      <w:r w:rsidR="000D55A9">
        <w:t>2</w:t>
      </w:r>
      <w:r w:rsidR="00FE2687">
        <w:t>1</w:t>
      </w:r>
      <w:r>
        <w:t xml:space="preserve"> г.</w:t>
      </w:r>
    </w:p>
    <w:p w:rsidR="00980775" w:rsidRDefault="00980775">
      <w:pPr>
        <w:pStyle w:val="a3"/>
      </w:pPr>
    </w:p>
    <w:p w:rsidR="00980775" w:rsidRDefault="00980775">
      <w:pPr>
        <w:pStyle w:val="a3"/>
      </w:pPr>
      <w:bookmarkStart w:id="0" w:name="_GoBack"/>
      <w:bookmarkEnd w:id="0"/>
    </w:p>
    <w:p w:rsidR="00980775" w:rsidRDefault="00980775">
      <w:pPr>
        <w:pStyle w:val="a3"/>
      </w:pPr>
    </w:p>
    <w:p w:rsidR="00980775" w:rsidRDefault="00980775">
      <w:pPr>
        <w:pStyle w:val="a3"/>
      </w:pPr>
    </w:p>
    <w:p w:rsidR="00980775" w:rsidRDefault="002F7A40">
      <w:pPr>
        <w:pStyle w:val="a3"/>
        <w:jc w:val="center"/>
      </w:pPr>
      <w:r>
        <w:rPr>
          <w:b/>
        </w:rPr>
        <w:t>МАШИННАЯ ГРАФИКА</w:t>
      </w:r>
    </w:p>
    <w:p w:rsidR="00980775" w:rsidRDefault="002F7A40">
      <w:pPr>
        <w:pStyle w:val="a3"/>
        <w:jc w:val="center"/>
      </w:pPr>
      <w:r>
        <w:t>Рабочая учебная программа (силлабус)</w:t>
      </w:r>
    </w:p>
    <w:p w:rsidR="00980775" w:rsidRDefault="00980775">
      <w:pPr>
        <w:pStyle w:val="a3"/>
      </w:pPr>
    </w:p>
    <w:p w:rsidR="00980775" w:rsidRDefault="00980775">
      <w:pPr>
        <w:pStyle w:val="a3"/>
      </w:pPr>
    </w:p>
    <w:p w:rsidR="00980775" w:rsidRDefault="00980775">
      <w:pPr>
        <w:pStyle w:val="a3"/>
      </w:pPr>
    </w:p>
    <w:p w:rsidR="00980775" w:rsidRDefault="00980775">
      <w:pPr>
        <w:pStyle w:val="a3"/>
      </w:pPr>
    </w:p>
    <w:p w:rsidR="00980775" w:rsidRDefault="002F7A40">
      <w:pPr>
        <w:pStyle w:val="a3"/>
      </w:pPr>
      <w:r>
        <w:t>Образовательная программа: 6B07102 Машиностроение, 6B07106 Технологические машины и оборудование (по отраслям), 6B11301 Организация перевозок, движения и эксплуатация транспорта, 6B11302 Логистика (Транспорт)</w:t>
      </w:r>
    </w:p>
    <w:p w:rsidR="00980775" w:rsidRDefault="002F7A40">
      <w:pPr>
        <w:pStyle w:val="a3"/>
      </w:pPr>
      <w:r>
        <w:t>Код дисциплины: MG2205 (6B07106, 6B11301, 6B11302), MG2208 (6B07102)</w:t>
      </w:r>
    </w:p>
    <w:p w:rsidR="00980775" w:rsidRDefault="002F7A40">
      <w:pPr>
        <w:pStyle w:val="a3"/>
      </w:pPr>
      <w:r>
        <w:t>Количество кредитов: 5</w:t>
      </w:r>
    </w:p>
    <w:p w:rsidR="00980775" w:rsidRDefault="002F7A40">
      <w:pPr>
        <w:pStyle w:val="a3"/>
      </w:pPr>
      <w:r>
        <w:t>Цикл: БД</w:t>
      </w:r>
    </w:p>
    <w:p w:rsidR="00980775" w:rsidRDefault="002F7A40">
      <w:pPr>
        <w:pStyle w:val="a3"/>
      </w:pPr>
      <w:r>
        <w:t>Компонент: ВК (6B07102, 6B07106), КВ (6B11301, 6B11302)</w:t>
      </w:r>
    </w:p>
    <w:p w:rsidR="00980775" w:rsidRDefault="00980775">
      <w:pPr>
        <w:pStyle w:val="a3"/>
      </w:pPr>
    </w:p>
    <w:p w:rsidR="00980775" w:rsidRDefault="00980775">
      <w:pPr>
        <w:pStyle w:val="a3"/>
      </w:pPr>
    </w:p>
    <w:p w:rsidR="00980775" w:rsidRDefault="00980775">
      <w:pPr>
        <w:pStyle w:val="a3"/>
      </w:pPr>
    </w:p>
    <w:p w:rsidR="00980775" w:rsidRDefault="00980775">
      <w:pPr>
        <w:pStyle w:val="a3"/>
      </w:pPr>
    </w:p>
    <w:p w:rsidR="00980775" w:rsidRDefault="00980775">
      <w:pPr>
        <w:pStyle w:val="a3"/>
      </w:pPr>
    </w:p>
    <w:p w:rsidR="00980775" w:rsidRDefault="00980775">
      <w:pPr>
        <w:pStyle w:val="a3"/>
      </w:pPr>
    </w:p>
    <w:p w:rsidR="00980775" w:rsidRDefault="00980775">
      <w:pPr>
        <w:pStyle w:val="a3"/>
      </w:pPr>
    </w:p>
    <w:p w:rsidR="00980775" w:rsidRDefault="00980775">
      <w:pPr>
        <w:pStyle w:val="a3"/>
      </w:pPr>
    </w:p>
    <w:p w:rsidR="00980775" w:rsidRDefault="00980775">
      <w:pPr>
        <w:pStyle w:val="a3"/>
      </w:pPr>
    </w:p>
    <w:p w:rsidR="00980775" w:rsidRDefault="00980775">
      <w:pPr>
        <w:pStyle w:val="a3"/>
      </w:pPr>
    </w:p>
    <w:p w:rsidR="00980775" w:rsidRDefault="00980775">
      <w:pPr>
        <w:pStyle w:val="a3"/>
      </w:pPr>
    </w:p>
    <w:p w:rsidR="00980775" w:rsidRDefault="00980775">
      <w:pPr>
        <w:pStyle w:val="a3"/>
      </w:pPr>
    </w:p>
    <w:p w:rsidR="00980775" w:rsidRDefault="00980775">
      <w:pPr>
        <w:pStyle w:val="a3"/>
      </w:pPr>
    </w:p>
    <w:p w:rsidR="00980775" w:rsidRDefault="002F7A40">
      <w:pPr>
        <w:pStyle w:val="a3"/>
        <w:jc w:val="center"/>
      </w:pPr>
      <w:r>
        <w:t>Усть-Каменогорск, 20</w:t>
      </w:r>
      <w:r w:rsidR="000D55A9">
        <w:t>2</w:t>
      </w:r>
      <w:r w:rsidR="00FE2687">
        <w:t>1</w:t>
      </w:r>
      <w:r>
        <w:br w:type="page"/>
      </w:r>
    </w:p>
    <w:p w:rsidR="00980775" w:rsidRDefault="002F7A40">
      <w:pPr>
        <w:pStyle w:val="a3"/>
        <w:ind w:firstLine="567"/>
      </w:pPr>
      <w:r>
        <w:lastRenderedPageBreak/>
        <w:t>Рабочая учебная программа (силлабус) разработана в школе «ШАСиД»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 w:rsidR="00980775" w:rsidRDefault="00980775">
      <w:pPr>
        <w:pStyle w:val="a3"/>
      </w:pPr>
    </w:p>
    <w:p w:rsidR="00980775" w:rsidRDefault="002F7A40">
      <w:pPr>
        <w:pStyle w:val="a3"/>
      </w:pPr>
      <w:r>
        <w:t>Одобрено учебно-методическим советом школы</w:t>
      </w:r>
    </w:p>
    <w:p w:rsidR="00980775" w:rsidRDefault="00980775">
      <w:pPr>
        <w:pStyle w:val="a3"/>
      </w:pPr>
    </w:p>
    <w:p w:rsidR="00980775" w:rsidRDefault="002F7A40">
      <w:pPr>
        <w:pStyle w:val="a3"/>
        <w:tabs>
          <w:tab w:val="left" w:pos="6500"/>
        </w:tabs>
      </w:pPr>
      <w:r>
        <w:t>Председатель</w:t>
      </w:r>
      <w:r>
        <w:tab/>
        <w:t>Мелкозерова Л.Я.</w:t>
      </w:r>
    </w:p>
    <w:p w:rsidR="00980775" w:rsidRDefault="002F7A40">
      <w:pPr>
        <w:pStyle w:val="a3"/>
      </w:pPr>
      <w:r>
        <w:t xml:space="preserve">Дата    </w:t>
      </w:r>
      <w:permStart w:id="132255871" w:edGrp="everyone"/>
      <w:r w:rsidR="00FE2687">
        <w:t>18.02.2021</w:t>
      </w:r>
      <w:permEnd w:id="132255871"/>
      <w:r w:rsidR="00FE2687">
        <w:t xml:space="preserve"> </w:t>
      </w:r>
      <w:r>
        <w:t xml:space="preserve">г.   протокол </w:t>
      </w:r>
      <w:r w:rsidR="00FE2687">
        <w:t>4</w:t>
      </w:r>
    </w:p>
    <w:p w:rsidR="00980775" w:rsidRDefault="00980775">
      <w:pPr>
        <w:pStyle w:val="a3"/>
      </w:pPr>
    </w:p>
    <w:p w:rsidR="00980775" w:rsidRDefault="002F7A40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Азаматкызы С.</w:t>
      </w:r>
    </w:p>
    <w:p w:rsidR="00980775" w:rsidRDefault="002F7A40">
      <w:pPr>
        <w:pStyle w:val="a3"/>
        <w:tabs>
          <w:tab w:val="left" w:pos="6500"/>
        </w:tabs>
        <w:ind w:left="6500" w:hanging="6500"/>
        <w:jc w:val="left"/>
      </w:pPr>
      <w:r>
        <w:tab/>
        <w:t>6B07106</w:t>
      </w:r>
    </w:p>
    <w:p w:rsidR="00980775" w:rsidRDefault="002F7A40">
      <w:pPr>
        <w:pStyle w:val="a3"/>
        <w:tabs>
          <w:tab w:val="left" w:pos="6500"/>
        </w:tabs>
        <w:ind w:left="6500" w:hanging="6500"/>
        <w:jc w:val="left"/>
      </w:pPr>
      <w:r>
        <w:tab/>
        <w:t>Капаева С.Д.</w:t>
      </w:r>
    </w:p>
    <w:p w:rsidR="00980775" w:rsidRDefault="002F7A40">
      <w:pPr>
        <w:pStyle w:val="a3"/>
        <w:tabs>
          <w:tab w:val="left" w:pos="6500"/>
        </w:tabs>
        <w:ind w:left="6500" w:hanging="6500"/>
        <w:jc w:val="left"/>
      </w:pPr>
      <w:r>
        <w:tab/>
        <w:t>6B07102</w:t>
      </w:r>
    </w:p>
    <w:p w:rsidR="00980775" w:rsidRDefault="002F7A40">
      <w:pPr>
        <w:pStyle w:val="a3"/>
        <w:tabs>
          <w:tab w:val="left" w:pos="6500"/>
        </w:tabs>
        <w:ind w:left="6500" w:hanging="6500"/>
        <w:jc w:val="left"/>
      </w:pPr>
      <w:r>
        <w:tab/>
        <w:t>Конарбаева Г.Н.</w:t>
      </w:r>
    </w:p>
    <w:p w:rsidR="00980775" w:rsidRDefault="002F7A40">
      <w:pPr>
        <w:pStyle w:val="a3"/>
        <w:tabs>
          <w:tab w:val="left" w:pos="6500"/>
        </w:tabs>
        <w:ind w:left="6500" w:hanging="6500"/>
        <w:jc w:val="left"/>
      </w:pPr>
      <w:r>
        <w:tab/>
        <w:t>6B11301, 6B11302</w:t>
      </w:r>
    </w:p>
    <w:p w:rsidR="00980775" w:rsidRDefault="00980775">
      <w:pPr>
        <w:pStyle w:val="a3"/>
      </w:pPr>
    </w:p>
    <w:p w:rsidR="00980775" w:rsidRDefault="002F7A40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  <w:t>Мелкозёрова Л.Я.</w:t>
      </w:r>
    </w:p>
    <w:p w:rsidR="00980775" w:rsidRDefault="002F7A40">
      <w:pPr>
        <w:pStyle w:val="a3"/>
        <w:tabs>
          <w:tab w:val="left" w:pos="6500"/>
        </w:tabs>
        <w:ind w:left="6500" w:hanging="6500"/>
        <w:jc w:val="left"/>
      </w:pPr>
      <w:r>
        <w:t>(ФИО, должность)</w:t>
      </w:r>
      <w:r>
        <w:tab/>
        <w:t>Доцент</w:t>
      </w:r>
    </w:p>
    <w:p w:rsidR="00980775" w:rsidRDefault="002F7A40" w:rsidP="0055098A">
      <w:pPr>
        <w:pStyle w:val="a3"/>
        <w:tabs>
          <w:tab w:val="left" w:pos="6500"/>
        </w:tabs>
        <w:ind w:left="6500" w:hanging="6500"/>
        <w:jc w:val="left"/>
      </w:pPr>
      <w:r>
        <w:tab/>
      </w:r>
    </w:p>
    <w:p w:rsidR="00980775" w:rsidRDefault="00980775">
      <w:pPr>
        <w:pStyle w:val="a3"/>
      </w:pPr>
    </w:p>
    <w:p w:rsidR="00980775" w:rsidRDefault="00980775">
      <w:pPr>
        <w:pStyle w:val="a3"/>
      </w:pPr>
    </w:p>
    <w:p w:rsidR="00980775" w:rsidRDefault="002F7A40">
      <w:pPr>
        <w:pStyle w:val="a3"/>
      </w:pPr>
      <w:r>
        <w:t>СОГЛАСОВАНО:</w:t>
      </w:r>
    </w:p>
    <w:p w:rsidR="00980775" w:rsidRDefault="002F7A40">
      <w:pPr>
        <w:pStyle w:val="a3"/>
        <w:tabs>
          <w:tab w:val="left" w:pos="6500"/>
        </w:tabs>
      </w:pPr>
      <w:r>
        <w:t>Декан ШМ</w:t>
      </w:r>
      <w:r>
        <w:tab/>
        <w:t>Брим Т.Ф.</w:t>
      </w:r>
    </w:p>
    <w:p w:rsidR="00980775" w:rsidRDefault="00980775">
      <w:pPr>
        <w:pStyle w:val="a3"/>
      </w:pPr>
    </w:p>
    <w:p w:rsidR="00980775" w:rsidRDefault="002F7A40">
      <w:pPr>
        <w:pStyle w:val="a3"/>
      </w:pPr>
      <w:r>
        <w:br w:type="page"/>
      </w:r>
    </w:p>
    <w:p w:rsidR="00980775" w:rsidRDefault="002F7A40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980775" w:rsidRDefault="00980775">
      <w:pPr>
        <w:pStyle w:val="a3"/>
      </w:pPr>
    </w:p>
    <w:p w:rsidR="00980775" w:rsidRDefault="002F7A40">
      <w:pPr>
        <w:pStyle w:val="a3"/>
        <w:jc w:val="center"/>
      </w:pPr>
      <w:r>
        <w:rPr>
          <w:b/>
        </w:rPr>
        <w:t>1.1 Краткое описание дисциплины</w:t>
      </w:r>
    </w:p>
    <w:p w:rsidR="00980775" w:rsidRDefault="00980775">
      <w:pPr>
        <w:pStyle w:val="a3"/>
      </w:pPr>
    </w:p>
    <w:p w:rsidR="00980775" w:rsidRDefault="002F7A40">
      <w:pPr>
        <w:pStyle w:val="a3"/>
        <w:ind w:firstLine="567"/>
      </w:pPr>
      <w:r>
        <w:t>Направлена на освоение программы Компас-3D, после изучения которой студент сможет создавать чертежи различных предметов и оформлять сопутствующую документацию, а также освоить возможность автоматизации процесса создания различных проектов используя компоненты: систему трёхмерного твердотельного моделирования, универсальную систему автоматизированного проектирования «Компас-График» и модуль формирования спецификаций.</w:t>
      </w:r>
    </w:p>
    <w:p w:rsidR="00980775" w:rsidRDefault="00980775">
      <w:pPr>
        <w:pStyle w:val="a3"/>
      </w:pPr>
    </w:p>
    <w:p w:rsidR="00980775" w:rsidRDefault="002F7A40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980775" w:rsidRDefault="00980775">
      <w:pPr>
        <w:pStyle w:val="a3"/>
      </w:pPr>
    </w:p>
    <w:p w:rsidR="00980775" w:rsidRDefault="002F7A40">
      <w:pPr>
        <w:pStyle w:val="a3"/>
        <w:ind w:firstLine="567"/>
      </w:pPr>
      <w:r>
        <w:t>Цель изучения дисциплины:</w:t>
      </w:r>
    </w:p>
    <w:p w:rsidR="00980775" w:rsidRDefault="002F7A40">
      <w:pPr>
        <w:pStyle w:val="a3"/>
        <w:ind w:firstLine="567"/>
      </w:pPr>
      <w:r>
        <w:t>Целью изучения дисциплины, является ознакомление студентов с новейшими достижениями в области автоматизированного проектирования, повышающими производительность проектно-конструкторской работы в три-четыре раза. Конечной целью изучения дисциплины является приобретение знаний, навыков и умений использования САПР при выполнении конструкторской документации.</w:t>
      </w:r>
    </w:p>
    <w:p w:rsidR="00980775" w:rsidRDefault="00980775">
      <w:pPr>
        <w:pStyle w:val="a3"/>
      </w:pPr>
    </w:p>
    <w:p w:rsidR="00980775" w:rsidRDefault="002F7A40">
      <w:pPr>
        <w:pStyle w:val="a3"/>
        <w:ind w:firstLine="567"/>
      </w:pPr>
      <w:r>
        <w:t>Задачи изучения дисциплины:</w:t>
      </w:r>
    </w:p>
    <w:p w:rsidR="00980775" w:rsidRDefault="002F7A40">
      <w:pPr>
        <w:pStyle w:val="a3"/>
        <w:ind w:firstLine="567"/>
      </w:pPr>
      <w:r>
        <w:t>- Изучить возможности системы проектирования КОМПАС, оснащенной большим числом прикладных библиотек. Выработать умение создавать трехмерные детали и сборки, создавать ассоциативные чертежи по трехмерным моделям.</w:t>
      </w:r>
    </w:p>
    <w:p w:rsidR="00980775" w:rsidRDefault="00980775">
      <w:pPr>
        <w:pStyle w:val="a3"/>
      </w:pPr>
    </w:p>
    <w:p w:rsidR="00980775" w:rsidRDefault="002F7A40">
      <w:pPr>
        <w:pStyle w:val="a3"/>
        <w:jc w:val="center"/>
      </w:pPr>
      <w:r>
        <w:rPr>
          <w:b/>
        </w:rPr>
        <w:t>1.3 Результаты обучения</w:t>
      </w:r>
    </w:p>
    <w:p w:rsidR="00980775" w:rsidRDefault="00980775">
      <w:pPr>
        <w:pStyle w:val="a3"/>
      </w:pPr>
    </w:p>
    <w:p w:rsidR="00980775" w:rsidRDefault="002F7A40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980775" w:rsidRDefault="00980775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57"/>
        <w:gridCol w:w="3884"/>
        <w:gridCol w:w="3597"/>
      </w:tblGrid>
      <w:tr w:rsidR="00980775">
        <w:trPr>
          <w:tblHeader/>
        </w:trPr>
        <w:tc>
          <w:tcPr>
            <w:tcW w:w="1119" w:type="pct"/>
            <w:vMerge w:val="restart"/>
          </w:tcPr>
          <w:p w:rsidR="00980775" w:rsidRDefault="002F7A40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980775" w:rsidRDefault="002F7A40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980775">
        <w:trPr>
          <w:tblHeader/>
        </w:trPr>
        <w:tc>
          <w:tcPr>
            <w:tcW w:w="0" w:type="auto"/>
            <w:vMerge/>
          </w:tcPr>
          <w:p w:rsidR="00980775" w:rsidRDefault="00980775">
            <w:pPr>
              <w:pStyle w:val="a3"/>
            </w:pPr>
          </w:p>
        </w:tc>
        <w:tc>
          <w:tcPr>
            <w:tcW w:w="2015" w:type="pct"/>
          </w:tcPr>
          <w:p w:rsidR="00980775" w:rsidRDefault="002F7A40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980775" w:rsidRDefault="002F7A40">
            <w:pPr>
              <w:pStyle w:val="a3"/>
              <w:jc w:val="center"/>
            </w:pPr>
            <w:r>
              <w:t>дисциплины</w:t>
            </w:r>
          </w:p>
        </w:tc>
      </w:tr>
      <w:tr w:rsidR="00980775">
        <w:tc>
          <w:tcPr>
            <w:tcW w:w="0" w:type="auto"/>
            <w:vMerge w:val="restart"/>
          </w:tcPr>
          <w:p w:rsidR="00980775" w:rsidRDefault="002F7A40">
            <w:pPr>
              <w:pStyle w:val="a3"/>
              <w:jc w:val="center"/>
            </w:pPr>
            <w:r>
              <w:rPr>
                <w:sz w:val="20"/>
              </w:rPr>
              <w:t>КК4 - Владеть навыками решения задач в области математики и физики,  практического применения машинной графики в профессиональной деятельности, приемам обработки рабочей документации при организации перевозочного процесса  (6B11301)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</w:pPr>
            <w:r>
              <w:rPr>
                <w:sz w:val="20"/>
              </w:rPr>
              <w:t>РО7 - Приобретать навыки инженерной графики; использовать машинную графику в сфере профессиональной деятельности (6B11301)</w:t>
            </w:r>
          </w:p>
        </w:tc>
        <w:tc>
          <w:tcPr>
            <w:tcW w:w="0" w:type="auto"/>
            <w:vMerge w:val="restart"/>
          </w:tcPr>
          <w:p w:rsidR="00980775" w:rsidRDefault="002F7A40">
            <w:pPr>
              <w:pStyle w:val="a3"/>
              <w:ind w:firstLine="567"/>
            </w:pPr>
            <w:r>
              <w:rPr>
                <w:sz w:val="20"/>
              </w:rPr>
              <w:t xml:space="preserve">- знание и понимание приемов создания и </w:t>
            </w:r>
            <w:proofErr w:type="spellStart"/>
            <w:r>
              <w:rPr>
                <w:sz w:val="20"/>
              </w:rPr>
              <w:t>редактрования</w:t>
            </w:r>
            <w:proofErr w:type="spellEnd"/>
            <w:r>
              <w:rPr>
                <w:sz w:val="20"/>
              </w:rPr>
              <w:t xml:space="preserve"> графических примитивов на экране дисплея, используя разнообразные способы и режимы построения графических примитивов (в том числе ортогональное черчение, привязка к сетке и т.д.);</w:t>
            </w:r>
          </w:p>
          <w:p w:rsidR="00980775" w:rsidRDefault="002F7A40">
            <w:pPr>
              <w:pStyle w:val="a3"/>
              <w:ind w:firstLine="567"/>
            </w:pPr>
            <w:r>
              <w:rPr>
                <w:sz w:val="20"/>
              </w:rPr>
              <w:t>- Применение знания и понимания современных способов получения чертежей деталей машин и оборудования, принципов конструирования 3 D моделей при выполнении конструкторской документации</w:t>
            </w:r>
          </w:p>
          <w:p w:rsidR="00980775" w:rsidRDefault="002F7A40">
            <w:pPr>
              <w:pStyle w:val="a3"/>
              <w:ind w:firstLine="567"/>
            </w:pPr>
            <w:r>
              <w:rPr>
                <w:sz w:val="20"/>
              </w:rPr>
              <w:t>- Формирование суждений о структуре и общей схеме функционирования графических средств в графических компьютерных программах</w:t>
            </w:r>
          </w:p>
          <w:p w:rsidR="00980775" w:rsidRDefault="002F7A40">
            <w:pPr>
              <w:pStyle w:val="a3"/>
              <w:ind w:firstLine="567"/>
            </w:pPr>
            <w:r>
              <w:rPr>
                <w:sz w:val="20"/>
              </w:rPr>
              <w:lastRenderedPageBreak/>
              <w:t>- Умение передавать информацию, идеи, проблемы и решения в области получения конструкторской документации специалистам и неспециалистам. Умение вести профессиональную совместную деятельность, сотрудничать</w:t>
            </w:r>
          </w:p>
          <w:p w:rsidR="00980775" w:rsidRDefault="002F7A40">
            <w:pPr>
              <w:pStyle w:val="a3"/>
              <w:ind w:firstLine="567"/>
            </w:pPr>
            <w:r>
              <w:rPr>
                <w:sz w:val="20"/>
              </w:rPr>
              <w:t>- Выработка навыков для дальнейшего обучения с большей степенью самостоятельности в области методов и способов получения конструкторской документации.</w:t>
            </w:r>
          </w:p>
        </w:tc>
      </w:tr>
      <w:tr w:rsidR="00980775">
        <w:tc>
          <w:tcPr>
            <w:tcW w:w="0" w:type="auto"/>
            <w:vMerge w:val="restart"/>
          </w:tcPr>
          <w:p w:rsidR="00980775" w:rsidRDefault="002F7A40">
            <w:pPr>
              <w:pStyle w:val="a3"/>
              <w:jc w:val="center"/>
            </w:pPr>
            <w:r>
              <w:rPr>
                <w:sz w:val="20"/>
              </w:rPr>
              <w:t xml:space="preserve">КК4 - Показать важность машиностроения для развития всех отраслей  промышленности </w:t>
            </w:r>
            <w:r>
              <w:rPr>
                <w:sz w:val="20"/>
              </w:rPr>
              <w:lastRenderedPageBreak/>
              <w:t>государства. Знать основные виды машиностроения и их функции.  (6B07102)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</w:pPr>
            <w:r>
              <w:rPr>
                <w:sz w:val="20"/>
              </w:rPr>
              <w:lastRenderedPageBreak/>
              <w:t>Р07 - Приобретать навыки инженерной графики; использовать машинную графику в сфере профессиональной деятельности (6B07102)</w:t>
            </w:r>
          </w:p>
        </w:tc>
        <w:tc>
          <w:tcPr>
            <w:tcW w:w="0" w:type="auto"/>
            <w:vMerge/>
          </w:tcPr>
          <w:p w:rsidR="00980775" w:rsidRDefault="00980775">
            <w:pPr>
              <w:pStyle w:val="a3"/>
            </w:pPr>
          </w:p>
        </w:tc>
      </w:tr>
      <w:tr w:rsidR="00980775">
        <w:tc>
          <w:tcPr>
            <w:tcW w:w="0" w:type="auto"/>
            <w:vMerge w:val="restart"/>
          </w:tcPr>
          <w:p w:rsidR="00980775" w:rsidRDefault="002F7A40">
            <w:pPr>
              <w:pStyle w:val="a3"/>
              <w:jc w:val="center"/>
            </w:pPr>
            <w:r>
              <w:rPr>
                <w:sz w:val="20"/>
              </w:rPr>
              <w:lastRenderedPageBreak/>
              <w:t>КК4 - Способность  использовать знания в области естественнонаучных дисциплин,  инженерной графики и базовых дисциплин транспорта для управления  процессом перевозок.  (6B11302)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</w:pPr>
            <w:r>
              <w:rPr>
                <w:sz w:val="20"/>
              </w:rPr>
              <w:t>РО7 - Приобретать навыки инженерной графики; использовать машинную графику в сфере профессиональной деятельности  (6B11302)</w:t>
            </w:r>
          </w:p>
        </w:tc>
        <w:tc>
          <w:tcPr>
            <w:tcW w:w="0" w:type="auto"/>
            <w:vMerge/>
          </w:tcPr>
          <w:p w:rsidR="00980775" w:rsidRDefault="00980775">
            <w:pPr>
              <w:pStyle w:val="a3"/>
            </w:pPr>
          </w:p>
        </w:tc>
      </w:tr>
      <w:tr w:rsidR="00980775">
        <w:tc>
          <w:tcPr>
            <w:tcW w:w="0" w:type="auto"/>
            <w:vMerge w:val="restart"/>
          </w:tcPr>
          <w:p w:rsidR="00980775" w:rsidRDefault="002F7A40">
            <w:pPr>
              <w:pStyle w:val="a3"/>
              <w:jc w:val="center"/>
            </w:pPr>
            <w:r>
              <w:rPr>
                <w:sz w:val="20"/>
              </w:rPr>
              <w:t>КК4 - Умения конструировать механические системы  (6B07106)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</w:pPr>
            <w:r>
              <w:rPr>
                <w:sz w:val="20"/>
              </w:rPr>
              <w:t>РО9 - Применять навыки и умения инженерной графики при создании машин  (6B07106)</w:t>
            </w:r>
          </w:p>
        </w:tc>
        <w:tc>
          <w:tcPr>
            <w:tcW w:w="0" w:type="auto"/>
            <w:vMerge/>
          </w:tcPr>
          <w:p w:rsidR="00980775" w:rsidRDefault="00980775">
            <w:pPr>
              <w:pStyle w:val="a3"/>
            </w:pPr>
          </w:p>
        </w:tc>
      </w:tr>
    </w:tbl>
    <w:p w:rsidR="00980775" w:rsidRDefault="00980775">
      <w:pPr>
        <w:pStyle w:val="a3"/>
      </w:pPr>
    </w:p>
    <w:p w:rsidR="00980775" w:rsidRDefault="002F7A40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980775" w:rsidRDefault="00980775">
      <w:pPr>
        <w:pStyle w:val="a3"/>
      </w:pPr>
    </w:p>
    <w:p w:rsidR="00980775" w:rsidRDefault="002F7A40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980775" w:rsidRDefault="00980775">
      <w:pPr>
        <w:pStyle w:val="a3"/>
      </w:pPr>
    </w:p>
    <w:p w:rsidR="00980775" w:rsidRDefault="002F7A40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980775" w:rsidRDefault="00980775">
      <w:pPr>
        <w:pStyle w:val="a3"/>
      </w:pPr>
    </w:p>
    <w:p w:rsidR="00980775" w:rsidRDefault="00980775">
      <w:pPr>
        <w:pStyle w:val="a3"/>
      </w:pPr>
    </w:p>
    <w:p w:rsidR="00980775" w:rsidRDefault="002F7A40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980775" w:rsidRDefault="00980775">
      <w:pPr>
        <w:pStyle w:val="a3"/>
      </w:pPr>
    </w:p>
    <w:p w:rsidR="00980775" w:rsidRDefault="002F7A40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980775" w:rsidRDefault="00980775">
      <w:pPr>
        <w:pStyle w:val="a3"/>
      </w:pPr>
    </w:p>
    <w:p w:rsidR="00980775" w:rsidRDefault="00980775">
      <w:pPr>
        <w:pStyle w:val="a3"/>
      </w:pPr>
    </w:p>
    <w:p w:rsidR="00980775" w:rsidRDefault="002F7A40">
      <w:pPr>
        <w:pStyle w:val="a3"/>
        <w:jc w:val="center"/>
      </w:pPr>
      <w:r>
        <w:rPr>
          <w:b/>
        </w:rPr>
        <w:t>1.4.3 Формат обучения</w:t>
      </w:r>
    </w:p>
    <w:p w:rsidR="00980775" w:rsidRDefault="00980775">
      <w:pPr>
        <w:pStyle w:val="a3"/>
      </w:pPr>
    </w:p>
    <w:p w:rsidR="00980775" w:rsidRDefault="002F7A40">
      <w:pPr>
        <w:pStyle w:val="a3"/>
        <w:ind w:firstLine="567"/>
      </w:pPr>
      <w:r>
        <w:rPr>
          <w:b/>
          <w:i/>
        </w:rPr>
        <w:t>Традиционное обучение</w:t>
      </w:r>
    </w:p>
    <w:p w:rsidR="00980775" w:rsidRDefault="002F7A40">
      <w:pPr>
        <w:pStyle w:val="a3"/>
        <w:ind w:firstLine="567"/>
      </w:pPr>
      <w:r>
        <w:t>Для обучения студентов применяется традиционная форма обучения.</w:t>
      </w:r>
    </w:p>
    <w:p w:rsidR="00980775" w:rsidRDefault="00980775">
      <w:pPr>
        <w:pStyle w:val="a3"/>
      </w:pPr>
    </w:p>
    <w:p w:rsidR="00980775" w:rsidRDefault="002F7A40">
      <w:pPr>
        <w:pStyle w:val="a3"/>
        <w:jc w:val="center"/>
      </w:pPr>
      <w:r>
        <w:rPr>
          <w:b/>
        </w:rPr>
        <w:t>1.5 Пререквизиты</w:t>
      </w:r>
    </w:p>
    <w:p w:rsidR="00980775" w:rsidRDefault="00980775">
      <w:pPr>
        <w:pStyle w:val="a3"/>
      </w:pPr>
    </w:p>
    <w:p w:rsidR="00980775" w:rsidRDefault="002F7A40">
      <w:pPr>
        <w:pStyle w:val="a3"/>
        <w:ind w:firstLine="567"/>
      </w:pPr>
      <w:r>
        <w:t>- Инженерная графика (6B07102, 6B07106, 6B11302)</w:t>
      </w:r>
    </w:p>
    <w:p w:rsidR="00980775" w:rsidRDefault="002F7A40">
      <w:pPr>
        <w:pStyle w:val="a3"/>
        <w:ind w:firstLine="567"/>
      </w:pPr>
      <w:r>
        <w:t>- Информационно-коммуникационные технологии (на английском языке) (6B11301)</w:t>
      </w:r>
    </w:p>
    <w:p w:rsidR="00980775" w:rsidRDefault="00980775">
      <w:pPr>
        <w:pStyle w:val="a3"/>
      </w:pPr>
    </w:p>
    <w:p w:rsidR="00980775" w:rsidRDefault="002F7A40">
      <w:pPr>
        <w:pStyle w:val="a3"/>
        <w:jc w:val="center"/>
      </w:pPr>
      <w:r>
        <w:rPr>
          <w:b/>
        </w:rPr>
        <w:t>1.6 Постреквизиты</w:t>
      </w:r>
    </w:p>
    <w:p w:rsidR="00980775" w:rsidRDefault="00980775">
      <w:pPr>
        <w:pStyle w:val="a3"/>
      </w:pPr>
    </w:p>
    <w:p w:rsidR="00980775" w:rsidRDefault="00980775">
      <w:pPr>
        <w:pStyle w:val="a3"/>
        <w:ind w:firstLine="567"/>
      </w:pPr>
    </w:p>
    <w:p w:rsidR="00980775" w:rsidRDefault="00980775">
      <w:pPr>
        <w:pStyle w:val="a3"/>
      </w:pPr>
    </w:p>
    <w:p w:rsidR="00980775" w:rsidRDefault="002F7A40">
      <w:pPr>
        <w:pStyle w:val="a3"/>
        <w:jc w:val="center"/>
      </w:pPr>
      <w:r>
        <w:rPr>
          <w:b/>
        </w:rPr>
        <w:t>1.7 Трудоемкость дисциплины</w:t>
      </w:r>
    </w:p>
    <w:p w:rsidR="00980775" w:rsidRDefault="00980775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47"/>
        <w:gridCol w:w="2891"/>
      </w:tblGrid>
      <w:tr w:rsidR="00980775">
        <w:trPr>
          <w:tblHeader/>
        </w:trPr>
        <w:tc>
          <w:tcPr>
            <w:tcW w:w="3500" w:type="pct"/>
          </w:tcPr>
          <w:p w:rsidR="00980775" w:rsidRDefault="002F7A40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980775" w:rsidRDefault="002F7A40">
            <w:pPr>
              <w:pStyle w:val="a3"/>
              <w:jc w:val="center"/>
            </w:pPr>
            <w:r>
              <w:t>часы</w:t>
            </w:r>
          </w:p>
        </w:tc>
      </w:tr>
      <w:tr w:rsidR="00980775">
        <w:tc>
          <w:tcPr>
            <w:tcW w:w="0" w:type="auto"/>
            <w:gridSpan w:val="2"/>
          </w:tcPr>
          <w:p w:rsidR="00980775" w:rsidRDefault="002F7A40">
            <w:pPr>
              <w:pStyle w:val="a3"/>
              <w:jc w:val="center"/>
            </w:pPr>
            <w:r>
              <w:rPr>
                <w:i/>
              </w:rPr>
              <w:t>6B07106</w:t>
            </w:r>
          </w:p>
        </w:tc>
      </w:tr>
      <w:tr w:rsidR="00980775">
        <w:tc>
          <w:tcPr>
            <w:tcW w:w="0" w:type="auto"/>
          </w:tcPr>
          <w:p w:rsidR="00980775" w:rsidRDefault="002F7A40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45</w:t>
            </w:r>
          </w:p>
        </w:tc>
      </w:tr>
      <w:tr w:rsidR="00980775">
        <w:tc>
          <w:tcPr>
            <w:tcW w:w="0" w:type="auto"/>
          </w:tcPr>
          <w:p w:rsidR="00980775" w:rsidRDefault="002F7A40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30</w:t>
            </w:r>
          </w:p>
        </w:tc>
      </w:tr>
      <w:tr w:rsidR="00980775">
        <w:tc>
          <w:tcPr>
            <w:tcW w:w="0" w:type="auto"/>
          </w:tcPr>
          <w:p w:rsidR="00980775" w:rsidRDefault="002F7A40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75</w:t>
            </w:r>
          </w:p>
        </w:tc>
      </w:tr>
      <w:tr w:rsidR="00980775">
        <w:tc>
          <w:tcPr>
            <w:tcW w:w="0" w:type="auto"/>
          </w:tcPr>
          <w:p w:rsidR="00980775" w:rsidRDefault="002F7A40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зачёт</w:t>
            </w:r>
          </w:p>
        </w:tc>
      </w:tr>
      <w:tr w:rsidR="00980775">
        <w:tc>
          <w:tcPr>
            <w:tcW w:w="0" w:type="auto"/>
            <w:gridSpan w:val="2"/>
          </w:tcPr>
          <w:p w:rsidR="00980775" w:rsidRDefault="002F7A40">
            <w:pPr>
              <w:pStyle w:val="a3"/>
              <w:jc w:val="center"/>
            </w:pPr>
            <w:r>
              <w:rPr>
                <w:i/>
              </w:rPr>
              <w:t>6B07102, 6B11301, 6B11302</w:t>
            </w:r>
          </w:p>
        </w:tc>
      </w:tr>
      <w:tr w:rsidR="00980775">
        <w:tc>
          <w:tcPr>
            <w:tcW w:w="0" w:type="auto"/>
          </w:tcPr>
          <w:p w:rsidR="00980775" w:rsidRDefault="002F7A40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45</w:t>
            </w:r>
          </w:p>
        </w:tc>
      </w:tr>
      <w:tr w:rsidR="00980775">
        <w:tc>
          <w:tcPr>
            <w:tcW w:w="0" w:type="auto"/>
          </w:tcPr>
          <w:p w:rsidR="00980775" w:rsidRDefault="002F7A40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30</w:t>
            </w:r>
          </w:p>
        </w:tc>
      </w:tr>
      <w:tr w:rsidR="00980775">
        <w:tc>
          <w:tcPr>
            <w:tcW w:w="0" w:type="auto"/>
          </w:tcPr>
          <w:p w:rsidR="00980775" w:rsidRDefault="002F7A40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75</w:t>
            </w:r>
          </w:p>
        </w:tc>
      </w:tr>
      <w:tr w:rsidR="00980775">
        <w:tc>
          <w:tcPr>
            <w:tcW w:w="0" w:type="auto"/>
          </w:tcPr>
          <w:p w:rsidR="00980775" w:rsidRDefault="002F7A40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экзамен</w:t>
            </w:r>
          </w:p>
        </w:tc>
      </w:tr>
    </w:tbl>
    <w:p w:rsidR="00980775" w:rsidRDefault="00980775">
      <w:pPr>
        <w:pStyle w:val="a3"/>
      </w:pPr>
    </w:p>
    <w:p w:rsidR="00980775" w:rsidRDefault="002F7A40">
      <w:pPr>
        <w:pStyle w:val="a3"/>
        <w:jc w:val="center"/>
      </w:pPr>
      <w:r>
        <w:rPr>
          <w:b/>
        </w:rPr>
        <w:t>2 СОДЕРЖАНИЕ ДИСЦИПЛИНЫ</w:t>
      </w:r>
    </w:p>
    <w:p w:rsidR="00980775" w:rsidRDefault="00980775">
      <w:pPr>
        <w:pStyle w:val="a3"/>
      </w:pPr>
    </w:p>
    <w:p w:rsidR="00980775" w:rsidRDefault="002F7A40">
      <w:pPr>
        <w:pStyle w:val="a3"/>
        <w:jc w:val="center"/>
      </w:pPr>
      <w:r>
        <w:rPr>
          <w:b/>
        </w:rPr>
        <w:t>2.1 Тематический план</w:t>
      </w:r>
    </w:p>
    <w:p w:rsidR="00980775" w:rsidRDefault="00980775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90"/>
        <w:gridCol w:w="6518"/>
        <w:gridCol w:w="1575"/>
        <w:gridCol w:w="1255"/>
      </w:tblGrid>
      <w:tr w:rsidR="00980775">
        <w:trPr>
          <w:tblHeader/>
        </w:trPr>
        <w:tc>
          <w:tcPr>
            <w:tcW w:w="147" w:type="pct"/>
          </w:tcPr>
          <w:p w:rsidR="00980775" w:rsidRDefault="002F7A40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980775" w:rsidRDefault="002F7A40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980775" w:rsidRDefault="002F7A40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980775" w:rsidRDefault="002F7A40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980775">
        <w:tc>
          <w:tcPr>
            <w:tcW w:w="0" w:type="auto"/>
            <w:gridSpan w:val="4"/>
          </w:tcPr>
          <w:p w:rsidR="00980775" w:rsidRDefault="002F7A40">
            <w:pPr>
              <w:pStyle w:val="a3"/>
              <w:jc w:val="center"/>
            </w:pPr>
            <w:r>
              <w:rPr>
                <w:b/>
              </w:rPr>
              <w:t>Практикалық сабақтар / Практические занятия</w:t>
            </w:r>
          </w:p>
        </w:tc>
      </w:tr>
      <w:tr w:rsidR="00980775"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</w:pPr>
            <w:r>
              <w:rPr>
                <w:b/>
                <w:sz w:val="22"/>
              </w:rPr>
              <w:t>Тема 1. Знакомство с CAD системами.</w:t>
            </w:r>
          </w:p>
          <w:p w:rsidR="00980775" w:rsidRDefault="002F7A40">
            <w:pPr>
              <w:pStyle w:val="a3"/>
            </w:pPr>
            <w:proofErr w:type="spellStart"/>
            <w:r>
              <w:rPr>
                <w:sz w:val="22"/>
              </w:rPr>
              <w:t>Интерфэйс</w:t>
            </w:r>
            <w:proofErr w:type="spellEnd"/>
            <w:r>
              <w:rPr>
                <w:sz w:val="22"/>
              </w:rPr>
              <w:t xml:space="preserve"> системы КОМПАС.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1,2</w:t>
            </w:r>
          </w:p>
        </w:tc>
      </w:tr>
      <w:tr w:rsidR="00980775"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</w:pPr>
            <w:r>
              <w:rPr>
                <w:b/>
                <w:sz w:val="22"/>
              </w:rPr>
              <w:t>Тема 2. Использование локальных и глобальных привязок.</w:t>
            </w:r>
          </w:p>
          <w:p w:rsidR="00980775" w:rsidRDefault="002F7A40">
            <w:pPr>
              <w:pStyle w:val="a3"/>
            </w:pPr>
            <w:r>
              <w:rPr>
                <w:sz w:val="22"/>
              </w:rPr>
              <w:t>Использование вспомогательных построений.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1,2</w:t>
            </w:r>
          </w:p>
        </w:tc>
      </w:tr>
      <w:tr w:rsidR="00980775"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</w:pPr>
            <w:r>
              <w:rPr>
                <w:b/>
                <w:sz w:val="22"/>
              </w:rPr>
              <w:t>Тема 3. Освоение команд рисования.</w:t>
            </w:r>
          </w:p>
          <w:p w:rsidR="00980775" w:rsidRDefault="00980775">
            <w:pPr>
              <w:pStyle w:val="a3"/>
            </w:pP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1,2</w:t>
            </w:r>
          </w:p>
        </w:tc>
      </w:tr>
      <w:tr w:rsidR="00980775"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</w:pPr>
            <w:r>
              <w:rPr>
                <w:b/>
                <w:sz w:val="22"/>
              </w:rPr>
              <w:t>Тема 4. Простое редактирование чертежа.</w:t>
            </w:r>
          </w:p>
          <w:p w:rsidR="00980775" w:rsidRDefault="00980775">
            <w:pPr>
              <w:pStyle w:val="a3"/>
            </w:pP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1,2</w:t>
            </w:r>
          </w:p>
        </w:tc>
      </w:tr>
      <w:tr w:rsidR="00980775"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</w:pPr>
            <w:r>
              <w:rPr>
                <w:b/>
                <w:sz w:val="22"/>
              </w:rPr>
              <w:t>Тема 5. Сложное редактирование.</w:t>
            </w:r>
          </w:p>
          <w:p w:rsidR="00980775" w:rsidRDefault="002F7A40">
            <w:pPr>
              <w:pStyle w:val="a3"/>
            </w:pPr>
            <w:r>
              <w:rPr>
                <w:sz w:val="22"/>
              </w:rPr>
              <w:t>Использование панели расширенных команд.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1,2</w:t>
            </w:r>
          </w:p>
        </w:tc>
      </w:tr>
      <w:tr w:rsidR="00980775"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</w:pPr>
            <w:r>
              <w:rPr>
                <w:b/>
                <w:sz w:val="22"/>
              </w:rPr>
              <w:t>Тема 6. Управление состоянием видов.</w:t>
            </w:r>
          </w:p>
          <w:p w:rsidR="00980775" w:rsidRDefault="002F7A40">
            <w:pPr>
              <w:pStyle w:val="a3"/>
            </w:pPr>
            <w:r>
              <w:rPr>
                <w:sz w:val="22"/>
              </w:rPr>
              <w:t>Изменение параметров вида.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1,2</w:t>
            </w:r>
          </w:p>
        </w:tc>
      </w:tr>
      <w:tr w:rsidR="00980775"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</w:pPr>
            <w:r>
              <w:rPr>
                <w:b/>
                <w:sz w:val="22"/>
              </w:rPr>
              <w:t>Тема 7. Работа с прикладными библиотеками (общие сведения).</w:t>
            </w:r>
          </w:p>
          <w:p w:rsidR="00980775" w:rsidRDefault="002F7A40">
            <w:pPr>
              <w:pStyle w:val="a3"/>
            </w:pPr>
            <w:r>
              <w:rPr>
                <w:sz w:val="22"/>
              </w:rPr>
              <w:t>Конструкторская библиотека Компас-График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1,2</w:t>
            </w:r>
          </w:p>
        </w:tc>
      </w:tr>
      <w:tr w:rsidR="00980775"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</w:pPr>
            <w:r>
              <w:rPr>
                <w:b/>
                <w:sz w:val="22"/>
              </w:rPr>
              <w:t>Тема 8. Работа с таблицами.</w:t>
            </w:r>
          </w:p>
          <w:p w:rsidR="00980775" w:rsidRDefault="00980775">
            <w:pPr>
              <w:pStyle w:val="a3"/>
            </w:pP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1,2</w:t>
            </w:r>
          </w:p>
        </w:tc>
      </w:tr>
      <w:tr w:rsidR="00980775"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</w:pPr>
            <w:r>
              <w:rPr>
                <w:b/>
                <w:sz w:val="22"/>
              </w:rPr>
              <w:t>Тема 9. Оптимальная настройка системы.</w:t>
            </w:r>
          </w:p>
          <w:p w:rsidR="00980775" w:rsidRDefault="002F7A40">
            <w:pPr>
              <w:pStyle w:val="a3"/>
            </w:pPr>
            <w:r>
              <w:rPr>
                <w:sz w:val="22"/>
              </w:rPr>
              <w:t>Настройка параметров новых документов.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1,2</w:t>
            </w:r>
          </w:p>
        </w:tc>
      </w:tr>
      <w:tr w:rsidR="00980775"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</w:pPr>
            <w:r>
              <w:rPr>
                <w:b/>
                <w:sz w:val="22"/>
              </w:rPr>
              <w:t>Тема 10. Создание сборочного чертежа в CAD системах.</w:t>
            </w:r>
          </w:p>
          <w:p w:rsidR="00980775" w:rsidRDefault="002F7A40">
            <w:pPr>
              <w:pStyle w:val="a3"/>
            </w:pPr>
            <w:r>
              <w:rPr>
                <w:sz w:val="22"/>
              </w:rPr>
              <w:t>Приемы работы со спецификацией. Создание спецификации, связанной со сборочным чертежом.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1,2</w:t>
            </w:r>
          </w:p>
        </w:tc>
      </w:tr>
      <w:tr w:rsidR="00980775"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</w:pPr>
            <w:r>
              <w:rPr>
                <w:b/>
                <w:sz w:val="22"/>
              </w:rPr>
              <w:t>Тема 11. Общие принципы моделирования в «Компас -3Д», базовые приемы работы.</w:t>
            </w:r>
          </w:p>
          <w:p w:rsidR="00980775" w:rsidRDefault="00980775">
            <w:pPr>
              <w:pStyle w:val="a3"/>
            </w:pP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1,2</w:t>
            </w:r>
          </w:p>
        </w:tc>
      </w:tr>
      <w:tr w:rsidR="00980775"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</w:pPr>
            <w:r>
              <w:rPr>
                <w:b/>
                <w:sz w:val="22"/>
              </w:rPr>
              <w:t xml:space="preserve">Тема 12. Создание ассоциативных чертежей на основе 3Д – модели в CAD </w:t>
            </w:r>
            <w:proofErr w:type="gramStart"/>
            <w:r>
              <w:rPr>
                <w:b/>
                <w:sz w:val="22"/>
              </w:rPr>
              <w:t>системах ;</w:t>
            </w:r>
            <w:proofErr w:type="gramEnd"/>
            <w:r>
              <w:rPr>
                <w:b/>
                <w:sz w:val="22"/>
              </w:rPr>
              <w:t xml:space="preserve"> по</w:t>
            </w:r>
            <w:r w:rsidR="00FE2687">
              <w:rPr>
                <w:b/>
                <w:sz w:val="22"/>
              </w:rPr>
              <w:t>нятие видов, управление видами.</w:t>
            </w:r>
          </w:p>
          <w:p w:rsidR="00980775" w:rsidRDefault="00980775">
            <w:pPr>
              <w:pStyle w:val="a3"/>
            </w:pP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1,2</w:t>
            </w:r>
          </w:p>
        </w:tc>
      </w:tr>
      <w:tr w:rsidR="00980775"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lastRenderedPageBreak/>
              <w:t>13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</w:pPr>
            <w:r>
              <w:rPr>
                <w:b/>
                <w:sz w:val="22"/>
              </w:rPr>
              <w:t>Тема 13. Дополнительные возможности моделирования: создание элементов по сечениям, создание 3-х мерной модели по шаблону; использование библиотек эскизов.</w:t>
            </w:r>
          </w:p>
          <w:p w:rsidR="00980775" w:rsidRDefault="00980775">
            <w:pPr>
              <w:pStyle w:val="a3"/>
            </w:pP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1,2</w:t>
            </w:r>
          </w:p>
        </w:tc>
      </w:tr>
      <w:tr w:rsidR="00980775"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</w:pPr>
            <w:r>
              <w:rPr>
                <w:b/>
                <w:sz w:val="22"/>
              </w:rPr>
              <w:t>Тема 14. Построение мо</w:t>
            </w:r>
            <w:r w:rsidR="00FE2687">
              <w:rPr>
                <w:b/>
                <w:sz w:val="22"/>
              </w:rPr>
              <w:t>делей операцией выдавливание</w:t>
            </w:r>
          </w:p>
          <w:p w:rsidR="00980775" w:rsidRDefault="00980775">
            <w:pPr>
              <w:pStyle w:val="a3"/>
            </w:pP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1,2</w:t>
            </w:r>
          </w:p>
        </w:tc>
      </w:tr>
      <w:tr w:rsidR="00980775"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</w:pPr>
            <w:r>
              <w:rPr>
                <w:b/>
                <w:sz w:val="22"/>
              </w:rPr>
              <w:t xml:space="preserve">Тема 15. </w:t>
            </w:r>
            <w:r w:rsidR="00FE2687">
              <w:rPr>
                <w:b/>
                <w:sz w:val="22"/>
              </w:rPr>
              <w:t xml:space="preserve">Создание ассоциативных чертежей на основе 3Д – модели в CAD </w:t>
            </w:r>
            <w:proofErr w:type="gramStart"/>
            <w:r w:rsidR="00FE2687">
              <w:rPr>
                <w:b/>
                <w:sz w:val="22"/>
              </w:rPr>
              <w:t>системах ,</w:t>
            </w:r>
            <w:proofErr w:type="gramEnd"/>
            <w:r w:rsidR="00FE2687">
              <w:rPr>
                <w:b/>
                <w:sz w:val="22"/>
              </w:rPr>
              <w:t xml:space="preserve"> построение разрезов.</w:t>
            </w:r>
          </w:p>
          <w:p w:rsidR="00980775" w:rsidRDefault="00980775">
            <w:pPr>
              <w:pStyle w:val="a3"/>
            </w:pP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1,2</w:t>
            </w:r>
          </w:p>
        </w:tc>
      </w:tr>
      <w:tr w:rsidR="00980775">
        <w:tc>
          <w:tcPr>
            <w:tcW w:w="0" w:type="auto"/>
            <w:gridSpan w:val="2"/>
          </w:tcPr>
          <w:p w:rsidR="00980775" w:rsidRDefault="002F7A40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rPr>
                <w:b/>
              </w:rPr>
              <w:t>45</w:t>
            </w:r>
          </w:p>
        </w:tc>
        <w:tc>
          <w:tcPr>
            <w:tcW w:w="0" w:type="auto"/>
          </w:tcPr>
          <w:p w:rsidR="00980775" w:rsidRDefault="00980775">
            <w:pPr>
              <w:pStyle w:val="a3"/>
            </w:pPr>
          </w:p>
        </w:tc>
      </w:tr>
    </w:tbl>
    <w:p w:rsidR="00980775" w:rsidRDefault="00980775">
      <w:pPr>
        <w:pStyle w:val="a3"/>
      </w:pPr>
    </w:p>
    <w:p w:rsidR="00980775" w:rsidRDefault="002F7A40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980775" w:rsidRDefault="00980775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978"/>
        <w:gridCol w:w="2197"/>
        <w:gridCol w:w="1195"/>
        <w:gridCol w:w="1394"/>
        <w:gridCol w:w="1584"/>
        <w:gridCol w:w="1290"/>
      </w:tblGrid>
      <w:tr w:rsidR="00980775">
        <w:trPr>
          <w:trHeight w:val="1229"/>
          <w:tblHeader/>
        </w:trPr>
        <w:tc>
          <w:tcPr>
            <w:tcW w:w="1026" w:type="pct"/>
          </w:tcPr>
          <w:p w:rsidR="00980775" w:rsidRDefault="002F7A40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980775" w:rsidRDefault="002F7A40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980775" w:rsidRDefault="002F7A40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980775" w:rsidRDefault="002F7A40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980775" w:rsidRDefault="002F7A40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980775" w:rsidRDefault="002F7A40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980775">
        <w:tc>
          <w:tcPr>
            <w:tcW w:w="0" w:type="auto"/>
          </w:tcPr>
          <w:p w:rsidR="00980775" w:rsidRDefault="00D92212">
            <w:pPr>
              <w:pStyle w:val="a3"/>
            </w:pPr>
            <w:r>
              <w:rPr>
                <w:sz w:val="22"/>
              </w:rPr>
              <w:t xml:space="preserve">Команды </w:t>
            </w:r>
            <w:proofErr w:type="spellStart"/>
            <w:r>
              <w:rPr>
                <w:sz w:val="22"/>
              </w:rPr>
              <w:t>отрисовки</w:t>
            </w:r>
            <w:proofErr w:type="spellEnd"/>
            <w:r>
              <w:rPr>
                <w:sz w:val="22"/>
              </w:rPr>
              <w:t xml:space="preserve"> примитивов в CAD системе Компас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</w:pPr>
            <w:r>
              <w:rPr>
                <w:sz w:val="22"/>
              </w:rPr>
              <w:t>Титульный лист альбома чертежей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rPr>
                <w:sz w:val="22"/>
              </w:rPr>
              <w:t>форматА3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980775" w:rsidRDefault="00D92212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1,2,3,4</w:t>
            </w:r>
          </w:p>
        </w:tc>
      </w:tr>
      <w:tr w:rsidR="00980775">
        <w:tc>
          <w:tcPr>
            <w:tcW w:w="0" w:type="auto"/>
          </w:tcPr>
          <w:p w:rsidR="00980775" w:rsidRDefault="00D92212">
            <w:pPr>
              <w:pStyle w:val="a3"/>
            </w:pPr>
            <w:r>
              <w:rPr>
                <w:sz w:val="22"/>
              </w:rPr>
              <w:t xml:space="preserve">Команды </w:t>
            </w:r>
            <w:proofErr w:type="spellStart"/>
            <w:r>
              <w:rPr>
                <w:sz w:val="22"/>
              </w:rPr>
              <w:t>отрисовки</w:t>
            </w:r>
            <w:proofErr w:type="spellEnd"/>
            <w:r>
              <w:rPr>
                <w:sz w:val="22"/>
              </w:rPr>
              <w:t xml:space="preserve"> примитивов в CAD системе Компас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</w:pPr>
            <w:r>
              <w:rPr>
                <w:sz w:val="22"/>
              </w:rPr>
              <w:t>Проекционное черчение. Виды.</w:t>
            </w:r>
          </w:p>
        </w:tc>
        <w:tc>
          <w:tcPr>
            <w:tcW w:w="0" w:type="auto"/>
          </w:tcPr>
          <w:p w:rsidR="00980775" w:rsidRDefault="00D92212">
            <w:pPr>
              <w:pStyle w:val="a3"/>
              <w:jc w:val="center"/>
            </w:pPr>
            <w:r>
              <w:rPr>
                <w:sz w:val="22"/>
              </w:rPr>
              <w:t>форматА3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980775" w:rsidRDefault="00D92212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1,2,3,4</w:t>
            </w:r>
          </w:p>
        </w:tc>
      </w:tr>
      <w:tr w:rsidR="00980775">
        <w:tc>
          <w:tcPr>
            <w:tcW w:w="0" w:type="auto"/>
          </w:tcPr>
          <w:p w:rsidR="00980775" w:rsidRDefault="002F7A40">
            <w:pPr>
              <w:pStyle w:val="a3"/>
            </w:pPr>
            <w:r>
              <w:rPr>
                <w:sz w:val="22"/>
              </w:rPr>
              <w:t>Оформление чертежа.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</w:pPr>
            <w:r>
              <w:rPr>
                <w:sz w:val="22"/>
              </w:rPr>
              <w:t>Проекционное черчение. Разрезы</w:t>
            </w:r>
          </w:p>
        </w:tc>
        <w:tc>
          <w:tcPr>
            <w:tcW w:w="0" w:type="auto"/>
          </w:tcPr>
          <w:p w:rsidR="00980775" w:rsidRDefault="00D92212">
            <w:pPr>
              <w:pStyle w:val="a3"/>
              <w:jc w:val="center"/>
            </w:pPr>
            <w:r>
              <w:rPr>
                <w:sz w:val="22"/>
              </w:rPr>
              <w:t>форматА3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980775" w:rsidRDefault="00D92212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1,2,3,4</w:t>
            </w:r>
          </w:p>
        </w:tc>
      </w:tr>
      <w:tr w:rsidR="00D92212">
        <w:tc>
          <w:tcPr>
            <w:tcW w:w="0" w:type="auto"/>
          </w:tcPr>
          <w:p w:rsidR="00D92212" w:rsidRDefault="00D92212" w:rsidP="00D92212">
            <w:pPr>
              <w:pStyle w:val="a3"/>
              <w:rPr>
                <w:sz w:val="22"/>
              </w:rPr>
            </w:pPr>
            <w:r>
              <w:rPr>
                <w:sz w:val="22"/>
              </w:rPr>
              <w:t>Использование команд из панели «Редактирование».</w:t>
            </w:r>
          </w:p>
        </w:tc>
        <w:tc>
          <w:tcPr>
            <w:tcW w:w="0" w:type="auto"/>
          </w:tcPr>
          <w:p w:rsidR="00D92212" w:rsidRDefault="00D92212" w:rsidP="00D92212">
            <w:pPr>
              <w:pStyle w:val="a3"/>
              <w:rPr>
                <w:sz w:val="22"/>
              </w:rPr>
            </w:pPr>
            <w:r>
              <w:rPr>
                <w:sz w:val="22"/>
              </w:rPr>
              <w:t>Задание на Редактирование</w:t>
            </w:r>
          </w:p>
        </w:tc>
        <w:tc>
          <w:tcPr>
            <w:tcW w:w="0" w:type="auto"/>
          </w:tcPr>
          <w:p w:rsidR="00D92212" w:rsidRDefault="00D92212" w:rsidP="00D92212">
            <w:pPr>
              <w:pStyle w:val="a3"/>
              <w:jc w:val="center"/>
            </w:pPr>
            <w:r>
              <w:rPr>
                <w:sz w:val="22"/>
              </w:rPr>
              <w:t>форматА3</w:t>
            </w:r>
          </w:p>
        </w:tc>
        <w:tc>
          <w:tcPr>
            <w:tcW w:w="0" w:type="auto"/>
          </w:tcPr>
          <w:p w:rsidR="00D92212" w:rsidRDefault="00D92212" w:rsidP="00D92212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D92212" w:rsidRDefault="006E61B6" w:rsidP="00D92212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D92212" w:rsidRDefault="00D92212" w:rsidP="00D92212">
            <w:pPr>
              <w:pStyle w:val="a3"/>
              <w:jc w:val="center"/>
            </w:pPr>
            <w:r>
              <w:t>1,2,3,4</w:t>
            </w:r>
          </w:p>
        </w:tc>
      </w:tr>
      <w:tr w:rsidR="00D92212">
        <w:tc>
          <w:tcPr>
            <w:tcW w:w="0" w:type="auto"/>
          </w:tcPr>
          <w:p w:rsidR="00D92212" w:rsidRDefault="00D92212" w:rsidP="00D92212">
            <w:pPr>
              <w:pStyle w:val="a3"/>
              <w:rPr>
                <w:sz w:val="22"/>
              </w:rPr>
            </w:pPr>
            <w:r>
              <w:rPr>
                <w:sz w:val="22"/>
              </w:rPr>
              <w:t>Использование команд из панели «Геометрия», «Редактирование».</w:t>
            </w:r>
          </w:p>
        </w:tc>
        <w:tc>
          <w:tcPr>
            <w:tcW w:w="0" w:type="auto"/>
          </w:tcPr>
          <w:p w:rsidR="00D92212" w:rsidRDefault="00D92212" w:rsidP="00D92212">
            <w:pPr>
              <w:pStyle w:val="a3"/>
              <w:rPr>
                <w:sz w:val="22"/>
              </w:rPr>
            </w:pPr>
            <w:r>
              <w:rPr>
                <w:sz w:val="22"/>
              </w:rPr>
              <w:t>Построение изометрии</w:t>
            </w:r>
          </w:p>
        </w:tc>
        <w:tc>
          <w:tcPr>
            <w:tcW w:w="0" w:type="auto"/>
          </w:tcPr>
          <w:p w:rsidR="00D92212" w:rsidRDefault="00D92212" w:rsidP="00D92212">
            <w:pPr>
              <w:pStyle w:val="a3"/>
              <w:jc w:val="center"/>
            </w:pPr>
            <w:r>
              <w:rPr>
                <w:sz w:val="22"/>
              </w:rPr>
              <w:t>форматА3</w:t>
            </w:r>
          </w:p>
        </w:tc>
        <w:tc>
          <w:tcPr>
            <w:tcW w:w="0" w:type="auto"/>
          </w:tcPr>
          <w:p w:rsidR="00D92212" w:rsidRDefault="00D92212" w:rsidP="00D92212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D92212" w:rsidRDefault="00D92212" w:rsidP="00D92212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D92212" w:rsidRDefault="00D92212" w:rsidP="00D92212">
            <w:pPr>
              <w:pStyle w:val="a3"/>
              <w:jc w:val="center"/>
            </w:pPr>
            <w:r>
              <w:t>1,2,3,4</w:t>
            </w:r>
          </w:p>
        </w:tc>
      </w:tr>
      <w:tr w:rsidR="00D92212">
        <w:tc>
          <w:tcPr>
            <w:tcW w:w="0" w:type="auto"/>
          </w:tcPr>
          <w:p w:rsidR="00D92212" w:rsidRDefault="00D92212" w:rsidP="00D92212">
            <w:pPr>
              <w:pStyle w:val="a3"/>
            </w:pPr>
            <w:r>
              <w:rPr>
                <w:sz w:val="22"/>
              </w:rPr>
              <w:t>Использование конструкторской библиотеки при выполнении сборочного чертежа.</w:t>
            </w:r>
          </w:p>
        </w:tc>
        <w:tc>
          <w:tcPr>
            <w:tcW w:w="0" w:type="auto"/>
          </w:tcPr>
          <w:p w:rsidR="00D92212" w:rsidRDefault="00D92212" w:rsidP="00D92212">
            <w:pPr>
              <w:pStyle w:val="a3"/>
            </w:pPr>
            <w:r>
              <w:rPr>
                <w:sz w:val="22"/>
              </w:rPr>
              <w:t>Сборочный чертеж.</w:t>
            </w:r>
          </w:p>
        </w:tc>
        <w:tc>
          <w:tcPr>
            <w:tcW w:w="0" w:type="auto"/>
          </w:tcPr>
          <w:p w:rsidR="00D92212" w:rsidRDefault="00D92212" w:rsidP="00D92212">
            <w:pPr>
              <w:pStyle w:val="a3"/>
              <w:jc w:val="center"/>
            </w:pPr>
            <w:r>
              <w:rPr>
                <w:sz w:val="22"/>
              </w:rPr>
              <w:t>форматА3</w:t>
            </w:r>
          </w:p>
        </w:tc>
        <w:tc>
          <w:tcPr>
            <w:tcW w:w="0" w:type="auto"/>
          </w:tcPr>
          <w:p w:rsidR="00D92212" w:rsidRDefault="00D92212" w:rsidP="00D92212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D92212" w:rsidRDefault="006E61B6" w:rsidP="00D92212">
            <w:pPr>
              <w:pStyle w:val="a3"/>
              <w:jc w:val="center"/>
            </w:pPr>
            <w:r>
              <w:t>17</w:t>
            </w:r>
          </w:p>
        </w:tc>
        <w:tc>
          <w:tcPr>
            <w:tcW w:w="0" w:type="auto"/>
          </w:tcPr>
          <w:p w:rsidR="00D92212" w:rsidRDefault="00D92212" w:rsidP="00D92212">
            <w:pPr>
              <w:pStyle w:val="a3"/>
              <w:jc w:val="center"/>
            </w:pPr>
            <w:r>
              <w:t>1,2,3,4</w:t>
            </w:r>
          </w:p>
        </w:tc>
      </w:tr>
      <w:tr w:rsidR="00D92212">
        <w:tc>
          <w:tcPr>
            <w:tcW w:w="0" w:type="auto"/>
          </w:tcPr>
          <w:p w:rsidR="00D92212" w:rsidRDefault="00D92212" w:rsidP="00D92212">
            <w:pPr>
              <w:pStyle w:val="a3"/>
            </w:pPr>
            <w:r>
              <w:rPr>
                <w:sz w:val="22"/>
              </w:rPr>
              <w:t>Составление спецификации. Связь сборочного чертежа и спецификации.</w:t>
            </w:r>
          </w:p>
        </w:tc>
        <w:tc>
          <w:tcPr>
            <w:tcW w:w="0" w:type="auto"/>
          </w:tcPr>
          <w:p w:rsidR="00D92212" w:rsidRDefault="00D92212" w:rsidP="00D92212">
            <w:pPr>
              <w:pStyle w:val="a3"/>
            </w:pPr>
            <w:r>
              <w:rPr>
                <w:sz w:val="22"/>
              </w:rPr>
              <w:t>Создание спецификации, связанной со сборочным чертежом.</w:t>
            </w:r>
          </w:p>
        </w:tc>
        <w:tc>
          <w:tcPr>
            <w:tcW w:w="0" w:type="auto"/>
          </w:tcPr>
          <w:p w:rsidR="00D92212" w:rsidRDefault="00D92212" w:rsidP="00D92212">
            <w:pPr>
              <w:pStyle w:val="a3"/>
              <w:jc w:val="center"/>
            </w:pPr>
            <w:r>
              <w:rPr>
                <w:sz w:val="22"/>
              </w:rPr>
              <w:t>форматА4</w:t>
            </w:r>
          </w:p>
        </w:tc>
        <w:tc>
          <w:tcPr>
            <w:tcW w:w="0" w:type="auto"/>
          </w:tcPr>
          <w:p w:rsidR="00D92212" w:rsidRDefault="00D92212" w:rsidP="00D92212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D92212" w:rsidRDefault="00D92212" w:rsidP="00D92212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D92212" w:rsidRDefault="00D92212" w:rsidP="00D92212">
            <w:pPr>
              <w:pStyle w:val="a3"/>
              <w:jc w:val="center"/>
            </w:pPr>
            <w:r>
              <w:t>1,2,3,4</w:t>
            </w:r>
          </w:p>
        </w:tc>
      </w:tr>
      <w:tr w:rsidR="00D92212">
        <w:tc>
          <w:tcPr>
            <w:tcW w:w="0" w:type="auto"/>
          </w:tcPr>
          <w:p w:rsidR="00D92212" w:rsidRDefault="00D92212" w:rsidP="00D92212">
            <w:pPr>
              <w:pStyle w:val="a3"/>
              <w:rPr>
                <w:sz w:val="22"/>
              </w:rPr>
            </w:pPr>
            <w:r>
              <w:rPr>
                <w:sz w:val="22"/>
              </w:rPr>
              <w:t xml:space="preserve">Использование конструкторской библиотеки при выполнении </w:t>
            </w:r>
            <w:r>
              <w:rPr>
                <w:sz w:val="22"/>
              </w:rPr>
              <w:lastRenderedPageBreak/>
              <w:t>сборочного чертежа.</w:t>
            </w:r>
          </w:p>
        </w:tc>
        <w:tc>
          <w:tcPr>
            <w:tcW w:w="0" w:type="auto"/>
          </w:tcPr>
          <w:p w:rsidR="00D92212" w:rsidRDefault="00D92212" w:rsidP="00D92212">
            <w:pPr>
              <w:pStyle w:val="a3"/>
              <w:rPr>
                <w:sz w:val="22"/>
              </w:rPr>
            </w:pPr>
            <w:r>
              <w:rPr>
                <w:sz w:val="22"/>
              </w:rPr>
              <w:lastRenderedPageBreak/>
              <w:t>Создание сборочного чертежа, совмещенного со спецификацией</w:t>
            </w:r>
          </w:p>
        </w:tc>
        <w:tc>
          <w:tcPr>
            <w:tcW w:w="0" w:type="auto"/>
          </w:tcPr>
          <w:p w:rsidR="00D92212" w:rsidRDefault="00D92212" w:rsidP="00D92212">
            <w:pPr>
              <w:pStyle w:val="a3"/>
              <w:jc w:val="center"/>
            </w:pPr>
            <w:r>
              <w:rPr>
                <w:sz w:val="22"/>
              </w:rPr>
              <w:t>форматА3</w:t>
            </w:r>
          </w:p>
        </w:tc>
        <w:tc>
          <w:tcPr>
            <w:tcW w:w="0" w:type="auto"/>
          </w:tcPr>
          <w:p w:rsidR="00D92212" w:rsidRDefault="00D92212" w:rsidP="00D92212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D92212" w:rsidRDefault="006E61B6" w:rsidP="00D92212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D92212" w:rsidRDefault="00D92212" w:rsidP="00D92212">
            <w:pPr>
              <w:pStyle w:val="a3"/>
              <w:jc w:val="center"/>
            </w:pPr>
            <w:r>
              <w:t>1,2,3,4</w:t>
            </w:r>
          </w:p>
        </w:tc>
      </w:tr>
      <w:tr w:rsidR="00D92212">
        <w:tc>
          <w:tcPr>
            <w:tcW w:w="0" w:type="auto"/>
          </w:tcPr>
          <w:p w:rsidR="00D92212" w:rsidRDefault="00D92212" w:rsidP="00D92212">
            <w:pPr>
              <w:pStyle w:val="a3"/>
            </w:pPr>
            <w:r>
              <w:rPr>
                <w:sz w:val="22"/>
              </w:rPr>
              <w:lastRenderedPageBreak/>
              <w:t>Трехмерное моделирование. Выполнение модели операцией «Выдавливание».</w:t>
            </w:r>
          </w:p>
        </w:tc>
        <w:tc>
          <w:tcPr>
            <w:tcW w:w="0" w:type="auto"/>
          </w:tcPr>
          <w:p w:rsidR="00D92212" w:rsidRDefault="00D92212" w:rsidP="00D92212">
            <w:pPr>
              <w:pStyle w:val="a3"/>
            </w:pPr>
            <w:r>
              <w:rPr>
                <w:sz w:val="22"/>
              </w:rPr>
              <w:t>Создание по вариантам заданий 3D моделей операцией выдавливание. Выполнение ассоциативного чертежа по модели.</w:t>
            </w:r>
          </w:p>
        </w:tc>
        <w:tc>
          <w:tcPr>
            <w:tcW w:w="0" w:type="auto"/>
          </w:tcPr>
          <w:p w:rsidR="00D92212" w:rsidRDefault="00D92212" w:rsidP="00D92212">
            <w:pPr>
              <w:pStyle w:val="a3"/>
              <w:jc w:val="center"/>
            </w:pPr>
            <w:r>
              <w:rPr>
                <w:sz w:val="22"/>
              </w:rPr>
              <w:t>форматА3</w:t>
            </w:r>
          </w:p>
        </w:tc>
        <w:tc>
          <w:tcPr>
            <w:tcW w:w="0" w:type="auto"/>
          </w:tcPr>
          <w:p w:rsidR="00D92212" w:rsidRDefault="00D92212" w:rsidP="00D92212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D92212" w:rsidRDefault="006E61B6" w:rsidP="00D92212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D92212" w:rsidRDefault="00D92212" w:rsidP="00D92212">
            <w:pPr>
              <w:pStyle w:val="a3"/>
              <w:jc w:val="center"/>
            </w:pPr>
            <w:r>
              <w:t>1,2,3,4</w:t>
            </w:r>
          </w:p>
        </w:tc>
      </w:tr>
    </w:tbl>
    <w:p w:rsidR="00980775" w:rsidRDefault="00980775">
      <w:pPr>
        <w:pStyle w:val="a3"/>
      </w:pPr>
    </w:p>
    <w:p w:rsidR="00980775" w:rsidRDefault="002F7A40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980775" w:rsidRDefault="00980775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409"/>
        <w:gridCol w:w="481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</w:tblGrid>
      <w:tr w:rsidR="00980775">
        <w:trPr>
          <w:tblHeader/>
        </w:trPr>
        <w:tc>
          <w:tcPr>
            <w:tcW w:w="1250" w:type="pct"/>
            <w:vMerge w:val="restart"/>
          </w:tcPr>
          <w:p w:rsidR="00980775" w:rsidRDefault="002F7A40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980775" w:rsidRDefault="002F7A40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980775">
        <w:trPr>
          <w:tblHeader/>
        </w:trPr>
        <w:tc>
          <w:tcPr>
            <w:tcW w:w="0" w:type="auto"/>
            <w:vMerge/>
          </w:tcPr>
          <w:p w:rsidR="00980775" w:rsidRDefault="00980775">
            <w:pPr>
              <w:pStyle w:val="a3"/>
            </w:pPr>
          </w:p>
        </w:tc>
        <w:tc>
          <w:tcPr>
            <w:tcW w:w="250" w:type="pct"/>
          </w:tcPr>
          <w:p w:rsidR="00980775" w:rsidRDefault="002F7A40">
            <w:pPr>
              <w:pStyle w:val="a3"/>
              <w:jc w:val="center"/>
            </w:pPr>
            <w:r>
              <w:t>1</w:t>
            </w:r>
          </w:p>
        </w:tc>
        <w:tc>
          <w:tcPr>
            <w:tcW w:w="250" w:type="pct"/>
          </w:tcPr>
          <w:p w:rsidR="00980775" w:rsidRDefault="002F7A40">
            <w:pPr>
              <w:pStyle w:val="a3"/>
              <w:jc w:val="center"/>
            </w:pPr>
            <w:r>
              <w:t>2</w:t>
            </w:r>
          </w:p>
        </w:tc>
        <w:tc>
          <w:tcPr>
            <w:tcW w:w="250" w:type="pct"/>
          </w:tcPr>
          <w:p w:rsidR="00980775" w:rsidRDefault="002F7A40">
            <w:pPr>
              <w:pStyle w:val="a3"/>
              <w:jc w:val="center"/>
            </w:pPr>
            <w:r>
              <w:t>3</w:t>
            </w:r>
          </w:p>
        </w:tc>
        <w:tc>
          <w:tcPr>
            <w:tcW w:w="250" w:type="pct"/>
          </w:tcPr>
          <w:p w:rsidR="00980775" w:rsidRDefault="002F7A40">
            <w:pPr>
              <w:pStyle w:val="a3"/>
              <w:jc w:val="center"/>
            </w:pPr>
            <w:r>
              <w:t>4</w:t>
            </w:r>
          </w:p>
        </w:tc>
        <w:tc>
          <w:tcPr>
            <w:tcW w:w="250" w:type="pct"/>
          </w:tcPr>
          <w:p w:rsidR="00980775" w:rsidRDefault="002F7A40">
            <w:pPr>
              <w:pStyle w:val="a3"/>
              <w:jc w:val="center"/>
            </w:pPr>
            <w:r>
              <w:t>5</w:t>
            </w:r>
          </w:p>
        </w:tc>
        <w:tc>
          <w:tcPr>
            <w:tcW w:w="250" w:type="pct"/>
          </w:tcPr>
          <w:p w:rsidR="00980775" w:rsidRDefault="002F7A40">
            <w:pPr>
              <w:pStyle w:val="a3"/>
              <w:jc w:val="center"/>
            </w:pPr>
            <w:r>
              <w:t>6</w:t>
            </w:r>
          </w:p>
        </w:tc>
        <w:tc>
          <w:tcPr>
            <w:tcW w:w="250" w:type="pct"/>
          </w:tcPr>
          <w:p w:rsidR="00980775" w:rsidRDefault="002F7A40">
            <w:pPr>
              <w:pStyle w:val="a3"/>
              <w:jc w:val="center"/>
            </w:pPr>
            <w:r>
              <w:t>7</w:t>
            </w:r>
          </w:p>
        </w:tc>
        <w:tc>
          <w:tcPr>
            <w:tcW w:w="250" w:type="pct"/>
          </w:tcPr>
          <w:p w:rsidR="00980775" w:rsidRDefault="002F7A40">
            <w:pPr>
              <w:pStyle w:val="a3"/>
              <w:jc w:val="center"/>
            </w:pPr>
            <w:r>
              <w:t>8</w:t>
            </w:r>
          </w:p>
        </w:tc>
        <w:tc>
          <w:tcPr>
            <w:tcW w:w="250" w:type="pct"/>
          </w:tcPr>
          <w:p w:rsidR="00980775" w:rsidRDefault="002F7A40">
            <w:pPr>
              <w:pStyle w:val="a3"/>
              <w:jc w:val="center"/>
            </w:pPr>
            <w:r>
              <w:t>9</w:t>
            </w:r>
          </w:p>
        </w:tc>
        <w:tc>
          <w:tcPr>
            <w:tcW w:w="250" w:type="pct"/>
          </w:tcPr>
          <w:p w:rsidR="00980775" w:rsidRDefault="002F7A40">
            <w:pPr>
              <w:pStyle w:val="a3"/>
              <w:jc w:val="center"/>
            </w:pPr>
            <w:r>
              <w:t>10</w:t>
            </w:r>
          </w:p>
        </w:tc>
        <w:tc>
          <w:tcPr>
            <w:tcW w:w="250" w:type="pct"/>
          </w:tcPr>
          <w:p w:rsidR="00980775" w:rsidRDefault="002F7A40">
            <w:pPr>
              <w:pStyle w:val="a3"/>
              <w:jc w:val="center"/>
            </w:pPr>
            <w:r>
              <w:t>11</w:t>
            </w:r>
          </w:p>
        </w:tc>
        <w:tc>
          <w:tcPr>
            <w:tcW w:w="250" w:type="pct"/>
          </w:tcPr>
          <w:p w:rsidR="00980775" w:rsidRDefault="002F7A40">
            <w:pPr>
              <w:pStyle w:val="a3"/>
              <w:jc w:val="center"/>
            </w:pPr>
            <w:r>
              <w:t>12</w:t>
            </w:r>
          </w:p>
        </w:tc>
        <w:tc>
          <w:tcPr>
            <w:tcW w:w="250" w:type="pct"/>
          </w:tcPr>
          <w:p w:rsidR="00980775" w:rsidRDefault="002F7A40">
            <w:pPr>
              <w:pStyle w:val="a3"/>
              <w:jc w:val="center"/>
            </w:pPr>
            <w:r>
              <w:t>13</w:t>
            </w:r>
          </w:p>
        </w:tc>
        <w:tc>
          <w:tcPr>
            <w:tcW w:w="250" w:type="pct"/>
          </w:tcPr>
          <w:p w:rsidR="00980775" w:rsidRDefault="002F7A40">
            <w:pPr>
              <w:pStyle w:val="a3"/>
              <w:jc w:val="center"/>
            </w:pPr>
            <w:r>
              <w:t>14</w:t>
            </w:r>
          </w:p>
        </w:tc>
        <w:tc>
          <w:tcPr>
            <w:tcW w:w="250" w:type="pct"/>
          </w:tcPr>
          <w:p w:rsidR="00980775" w:rsidRDefault="002F7A40">
            <w:pPr>
              <w:pStyle w:val="a3"/>
              <w:jc w:val="center"/>
            </w:pPr>
            <w:r>
              <w:t>15</w:t>
            </w:r>
          </w:p>
        </w:tc>
      </w:tr>
      <w:tr w:rsidR="00980775">
        <w:tc>
          <w:tcPr>
            <w:tcW w:w="0" w:type="auto"/>
            <w:gridSpan w:val="16"/>
          </w:tcPr>
          <w:p w:rsidR="00980775" w:rsidRDefault="002F7A40">
            <w:pPr>
              <w:pStyle w:val="a3"/>
              <w:jc w:val="center"/>
            </w:pPr>
            <w:r>
              <w:t>Білімі /Знание</w:t>
            </w:r>
          </w:p>
        </w:tc>
      </w:tr>
      <w:tr w:rsidR="00980775">
        <w:tc>
          <w:tcPr>
            <w:tcW w:w="0" w:type="auto"/>
          </w:tcPr>
          <w:p w:rsidR="00980775" w:rsidRDefault="000D55A9">
            <w:pPr>
              <w:pStyle w:val="a3"/>
            </w:pPr>
            <w:r>
              <w:t>Графические работы</w:t>
            </w:r>
          </w:p>
        </w:tc>
        <w:tc>
          <w:tcPr>
            <w:tcW w:w="0" w:type="auto"/>
          </w:tcPr>
          <w:p w:rsidR="00980775" w:rsidRDefault="000D55A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80775" w:rsidRDefault="00980775">
            <w:pPr>
              <w:pStyle w:val="a3"/>
              <w:jc w:val="center"/>
            </w:pPr>
          </w:p>
        </w:tc>
        <w:tc>
          <w:tcPr>
            <w:tcW w:w="0" w:type="auto"/>
          </w:tcPr>
          <w:p w:rsidR="00980775" w:rsidRDefault="000D55A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80775" w:rsidRDefault="00980775">
            <w:pPr>
              <w:pStyle w:val="a3"/>
              <w:jc w:val="center"/>
            </w:pPr>
          </w:p>
        </w:tc>
        <w:tc>
          <w:tcPr>
            <w:tcW w:w="0" w:type="auto"/>
          </w:tcPr>
          <w:p w:rsidR="00980775" w:rsidRDefault="00980775">
            <w:pPr>
              <w:pStyle w:val="a3"/>
              <w:jc w:val="center"/>
            </w:pPr>
          </w:p>
        </w:tc>
        <w:tc>
          <w:tcPr>
            <w:tcW w:w="0" w:type="auto"/>
          </w:tcPr>
          <w:p w:rsidR="00980775" w:rsidRDefault="000D55A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80775" w:rsidRDefault="00980775">
            <w:pPr>
              <w:pStyle w:val="a3"/>
              <w:jc w:val="center"/>
            </w:pPr>
          </w:p>
        </w:tc>
        <w:tc>
          <w:tcPr>
            <w:tcW w:w="0" w:type="auto"/>
          </w:tcPr>
          <w:p w:rsidR="00980775" w:rsidRDefault="00980775">
            <w:pPr>
              <w:pStyle w:val="a3"/>
              <w:jc w:val="center"/>
            </w:pPr>
          </w:p>
        </w:tc>
        <w:tc>
          <w:tcPr>
            <w:tcW w:w="0" w:type="auto"/>
          </w:tcPr>
          <w:p w:rsidR="00980775" w:rsidRDefault="000D55A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80775" w:rsidRDefault="00980775">
            <w:pPr>
              <w:pStyle w:val="a3"/>
              <w:jc w:val="center"/>
            </w:pPr>
          </w:p>
        </w:tc>
        <w:tc>
          <w:tcPr>
            <w:tcW w:w="0" w:type="auto"/>
          </w:tcPr>
          <w:p w:rsidR="00980775" w:rsidRDefault="00980775">
            <w:pPr>
              <w:pStyle w:val="a3"/>
              <w:jc w:val="center"/>
            </w:pPr>
          </w:p>
        </w:tc>
        <w:tc>
          <w:tcPr>
            <w:tcW w:w="0" w:type="auto"/>
          </w:tcPr>
          <w:p w:rsidR="00980775" w:rsidRDefault="000D55A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80775" w:rsidRDefault="00980775">
            <w:pPr>
              <w:pStyle w:val="a3"/>
              <w:jc w:val="center"/>
            </w:pPr>
          </w:p>
        </w:tc>
        <w:tc>
          <w:tcPr>
            <w:tcW w:w="0" w:type="auto"/>
          </w:tcPr>
          <w:p w:rsidR="00980775" w:rsidRDefault="000D55A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80775" w:rsidRDefault="00980775">
            <w:pPr>
              <w:pStyle w:val="a3"/>
              <w:jc w:val="center"/>
            </w:pPr>
          </w:p>
        </w:tc>
      </w:tr>
      <w:tr w:rsidR="000D55A9">
        <w:tc>
          <w:tcPr>
            <w:tcW w:w="0" w:type="auto"/>
          </w:tcPr>
          <w:p w:rsidR="000D55A9" w:rsidRDefault="000D55A9">
            <w:pPr>
              <w:pStyle w:val="a3"/>
            </w:pPr>
            <w:r>
              <w:t>Рубежная графическая работа</w:t>
            </w:r>
          </w:p>
        </w:tc>
        <w:tc>
          <w:tcPr>
            <w:tcW w:w="0" w:type="auto"/>
          </w:tcPr>
          <w:p w:rsidR="000D55A9" w:rsidRDefault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55A9" w:rsidRDefault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>
            <w:pPr>
              <w:pStyle w:val="a3"/>
              <w:jc w:val="center"/>
            </w:pPr>
            <w:r>
              <w:t>+</w:t>
            </w:r>
          </w:p>
        </w:tc>
      </w:tr>
      <w:tr w:rsidR="00980775">
        <w:tc>
          <w:tcPr>
            <w:tcW w:w="0" w:type="auto"/>
            <w:gridSpan w:val="16"/>
          </w:tcPr>
          <w:p w:rsidR="00980775" w:rsidRDefault="002F7A40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0D55A9">
        <w:tc>
          <w:tcPr>
            <w:tcW w:w="0" w:type="auto"/>
          </w:tcPr>
          <w:p w:rsidR="000D55A9" w:rsidRDefault="000D55A9" w:rsidP="000D55A9">
            <w:pPr>
              <w:pStyle w:val="a3"/>
            </w:pPr>
            <w:r>
              <w:t>Графические работы</w:t>
            </w: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</w:tr>
      <w:tr w:rsidR="000D55A9">
        <w:tc>
          <w:tcPr>
            <w:tcW w:w="0" w:type="auto"/>
          </w:tcPr>
          <w:p w:rsidR="000D55A9" w:rsidRDefault="000D55A9" w:rsidP="000D55A9">
            <w:pPr>
              <w:pStyle w:val="a3"/>
            </w:pPr>
            <w:r>
              <w:t>Рубежная графическая работа</w:t>
            </w: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  <w:r>
              <w:t>+</w:t>
            </w:r>
          </w:p>
        </w:tc>
      </w:tr>
      <w:tr w:rsidR="00980775">
        <w:tc>
          <w:tcPr>
            <w:tcW w:w="0" w:type="auto"/>
            <w:gridSpan w:val="16"/>
          </w:tcPr>
          <w:p w:rsidR="00980775" w:rsidRDefault="002F7A40">
            <w:pPr>
              <w:pStyle w:val="a3"/>
              <w:jc w:val="center"/>
            </w:pPr>
            <w:r>
              <w:t>Пайдалану  / Применение</w:t>
            </w:r>
          </w:p>
        </w:tc>
      </w:tr>
      <w:tr w:rsidR="000D55A9">
        <w:tc>
          <w:tcPr>
            <w:tcW w:w="0" w:type="auto"/>
          </w:tcPr>
          <w:p w:rsidR="000D55A9" w:rsidRDefault="000D55A9" w:rsidP="000D55A9">
            <w:pPr>
              <w:pStyle w:val="a3"/>
            </w:pPr>
            <w:r>
              <w:t>Графические работы</w:t>
            </w: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</w:tr>
      <w:tr w:rsidR="000D55A9">
        <w:tc>
          <w:tcPr>
            <w:tcW w:w="0" w:type="auto"/>
          </w:tcPr>
          <w:p w:rsidR="000D55A9" w:rsidRDefault="000D55A9" w:rsidP="000D55A9">
            <w:pPr>
              <w:pStyle w:val="a3"/>
            </w:pPr>
            <w:r>
              <w:t>Рубежная графическая работа</w:t>
            </w: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  <w:r>
              <w:t>+</w:t>
            </w:r>
          </w:p>
        </w:tc>
      </w:tr>
      <w:tr w:rsidR="00980775">
        <w:tc>
          <w:tcPr>
            <w:tcW w:w="0" w:type="auto"/>
            <w:gridSpan w:val="16"/>
          </w:tcPr>
          <w:p w:rsidR="00980775" w:rsidRDefault="002F7A40">
            <w:pPr>
              <w:pStyle w:val="a3"/>
              <w:jc w:val="center"/>
            </w:pPr>
            <w:r>
              <w:t>Талдау / Анализ</w:t>
            </w:r>
          </w:p>
        </w:tc>
      </w:tr>
      <w:tr w:rsidR="000D55A9">
        <w:tc>
          <w:tcPr>
            <w:tcW w:w="0" w:type="auto"/>
          </w:tcPr>
          <w:p w:rsidR="000D55A9" w:rsidRDefault="000D55A9" w:rsidP="000D55A9">
            <w:pPr>
              <w:pStyle w:val="a3"/>
            </w:pPr>
            <w:r>
              <w:t>Графические работы</w:t>
            </w: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</w:tr>
      <w:tr w:rsidR="000D55A9">
        <w:tc>
          <w:tcPr>
            <w:tcW w:w="0" w:type="auto"/>
          </w:tcPr>
          <w:p w:rsidR="000D55A9" w:rsidRDefault="000D55A9" w:rsidP="000D55A9">
            <w:pPr>
              <w:pStyle w:val="a3"/>
            </w:pPr>
            <w:r>
              <w:t>Рубежная графическая работа</w:t>
            </w: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  <w:r>
              <w:t>+</w:t>
            </w:r>
          </w:p>
        </w:tc>
      </w:tr>
    </w:tbl>
    <w:p w:rsidR="00980775" w:rsidRDefault="00980775">
      <w:pPr>
        <w:pStyle w:val="a3"/>
      </w:pPr>
    </w:p>
    <w:p w:rsidR="00980775" w:rsidRDefault="002F7A40">
      <w:pPr>
        <w:pStyle w:val="a3"/>
        <w:jc w:val="center"/>
      </w:pPr>
      <w:r>
        <w:rPr>
          <w:b/>
        </w:rPr>
        <w:t>3 ОЦЕНКА ЗНАНИЙ ОБУЧАЮЩЕГОСЯ</w:t>
      </w:r>
    </w:p>
    <w:p w:rsidR="00980775" w:rsidRDefault="00980775">
      <w:pPr>
        <w:pStyle w:val="a3"/>
      </w:pPr>
    </w:p>
    <w:p w:rsidR="00980775" w:rsidRDefault="002F7A40">
      <w:pPr>
        <w:pStyle w:val="a3"/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осуществуляется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980775" w:rsidRDefault="00980775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03"/>
        <w:gridCol w:w="5343"/>
        <w:gridCol w:w="2131"/>
        <w:gridCol w:w="1061"/>
      </w:tblGrid>
      <w:tr w:rsidR="00980775">
        <w:trPr>
          <w:tblHeader/>
        </w:trPr>
        <w:tc>
          <w:tcPr>
            <w:tcW w:w="500" w:type="pct"/>
          </w:tcPr>
          <w:p w:rsidR="00980775" w:rsidRDefault="002F7A40">
            <w:pPr>
              <w:pStyle w:val="a3"/>
              <w:jc w:val="center"/>
            </w:pPr>
            <w:r>
              <w:lastRenderedPageBreak/>
              <w:t>Период</w:t>
            </w:r>
          </w:p>
        </w:tc>
        <w:tc>
          <w:tcPr>
            <w:tcW w:w="2500" w:type="pct"/>
          </w:tcPr>
          <w:p w:rsidR="00980775" w:rsidRDefault="002F7A40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000" w:type="pct"/>
          </w:tcPr>
          <w:p w:rsidR="00980775" w:rsidRDefault="002F7A40">
            <w:pPr>
              <w:pStyle w:val="a3"/>
              <w:jc w:val="center"/>
            </w:pPr>
            <w:r>
              <w:t>Количество баллов (max)</w:t>
            </w:r>
          </w:p>
        </w:tc>
        <w:tc>
          <w:tcPr>
            <w:tcW w:w="500" w:type="pct"/>
          </w:tcPr>
          <w:p w:rsidR="00980775" w:rsidRDefault="002F7A40">
            <w:pPr>
              <w:pStyle w:val="a3"/>
              <w:jc w:val="center"/>
            </w:pPr>
            <w:r>
              <w:t>Итого</w:t>
            </w:r>
          </w:p>
        </w:tc>
      </w:tr>
      <w:tr w:rsidR="00980775">
        <w:tc>
          <w:tcPr>
            <w:tcW w:w="0" w:type="auto"/>
            <w:vMerge w:val="restart"/>
          </w:tcPr>
          <w:p w:rsidR="00980775" w:rsidRDefault="002F7A40">
            <w:pPr>
              <w:pStyle w:val="a3"/>
              <w:jc w:val="center"/>
            </w:pPr>
            <w:r>
              <w:t>1-й рубежный контроль</w:t>
            </w:r>
          </w:p>
        </w:tc>
        <w:tc>
          <w:tcPr>
            <w:tcW w:w="0" w:type="auto"/>
          </w:tcPr>
          <w:p w:rsidR="00980775" w:rsidRDefault="000D55A9">
            <w:pPr>
              <w:pStyle w:val="a3"/>
            </w:pPr>
            <w:r>
              <w:t>Графические работы</w:t>
            </w:r>
          </w:p>
        </w:tc>
        <w:tc>
          <w:tcPr>
            <w:tcW w:w="0" w:type="auto"/>
          </w:tcPr>
          <w:p w:rsidR="00980775" w:rsidRDefault="000D55A9">
            <w:pPr>
              <w:pStyle w:val="a3"/>
              <w:jc w:val="center"/>
            </w:pPr>
            <w:r>
              <w:t>75</w:t>
            </w:r>
          </w:p>
        </w:tc>
        <w:tc>
          <w:tcPr>
            <w:tcW w:w="0" w:type="auto"/>
            <w:vMerge w:val="restart"/>
          </w:tcPr>
          <w:p w:rsidR="00980775" w:rsidRDefault="002F7A40">
            <w:pPr>
              <w:pStyle w:val="a3"/>
              <w:jc w:val="center"/>
            </w:pPr>
            <w:r>
              <w:t>0-100</w:t>
            </w:r>
          </w:p>
        </w:tc>
      </w:tr>
      <w:tr w:rsidR="00980775">
        <w:tc>
          <w:tcPr>
            <w:tcW w:w="0" w:type="auto"/>
            <w:vMerge/>
          </w:tcPr>
          <w:p w:rsidR="00980775" w:rsidRDefault="00980775">
            <w:pPr>
              <w:pStyle w:val="a3"/>
              <w:jc w:val="center"/>
            </w:pPr>
          </w:p>
        </w:tc>
        <w:tc>
          <w:tcPr>
            <w:tcW w:w="0" w:type="auto"/>
          </w:tcPr>
          <w:p w:rsidR="00980775" w:rsidRDefault="000D55A9">
            <w:pPr>
              <w:pStyle w:val="a3"/>
            </w:pPr>
            <w:r>
              <w:t>Рубежная графическая работа</w:t>
            </w:r>
          </w:p>
        </w:tc>
        <w:tc>
          <w:tcPr>
            <w:tcW w:w="0" w:type="auto"/>
          </w:tcPr>
          <w:p w:rsidR="00980775" w:rsidRDefault="000D55A9">
            <w:pPr>
              <w:pStyle w:val="a3"/>
              <w:jc w:val="center"/>
            </w:pPr>
            <w:r>
              <w:t>25</w:t>
            </w:r>
          </w:p>
        </w:tc>
        <w:tc>
          <w:tcPr>
            <w:tcW w:w="0" w:type="auto"/>
            <w:vMerge/>
          </w:tcPr>
          <w:p w:rsidR="00980775" w:rsidRDefault="00980775">
            <w:pPr>
              <w:pStyle w:val="a3"/>
              <w:jc w:val="center"/>
            </w:pPr>
          </w:p>
        </w:tc>
      </w:tr>
      <w:tr w:rsidR="00980775">
        <w:tc>
          <w:tcPr>
            <w:tcW w:w="0" w:type="auto"/>
            <w:vMerge/>
          </w:tcPr>
          <w:p w:rsidR="00980775" w:rsidRDefault="00980775">
            <w:pPr>
              <w:pStyle w:val="a3"/>
              <w:jc w:val="center"/>
            </w:pPr>
          </w:p>
        </w:tc>
        <w:tc>
          <w:tcPr>
            <w:tcW w:w="0" w:type="auto"/>
          </w:tcPr>
          <w:p w:rsidR="00980775" w:rsidRDefault="00980775">
            <w:pPr>
              <w:pStyle w:val="a3"/>
            </w:pPr>
          </w:p>
        </w:tc>
        <w:tc>
          <w:tcPr>
            <w:tcW w:w="0" w:type="auto"/>
          </w:tcPr>
          <w:p w:rsidR="00980775" w:rsidRDefault="00980775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980775" w:rsidRDefault="00980775">
            <w:pPr>
              <w:pStyle w:val="a3"/>
              <w:jc w:val="center"/>
            </w:pPr>
          </w:p>
        </w:tc>
      </w:tr>
      <w:tr w:rsidR="00980775">
        <w:tc>
          <w:tcPr>
            <w:tcW w:w="0" w:type="auto"/>
            <w:vMerge w:val="restart"/>
          </w:tcPr>
          <w:p w:rsidR="00980775" w:rsidRDefault="002F7A40">
            <w:pPr>
              <w:pStyle w:val="a3"/>
              <w:jc w:val="center"/>
            </w:pPr>
            <w:r>
              <w:t>2-й рубежный контроль</w:t>
            </w:r>
          </w:p>
        </w:tc>
        <w:tc>
          <w:tcPr>
            <w:tcW w:w="0" w:type="auto"/>
          </w:tcPr>
          <w:p w:rsidR="00980775" w:rsidRDefault="000D55A9">
            <w:pPr>
              <w:pStyle w:val="a3"/>
            </w:pPr>
            <w:r>
              <w:t>Графические работы</w:t>
            </w:r>
          </w:p>
        </w:tc>
        <w:tc>
          <w:tcPr>
            <w:tcW w:w="0" w:type="auto"/>
          </w:tcPr>
          <w:p w:rsidR="00980775" w:rsidRDefault="000D55A9">
            <w:pPr>
              <w:pStyle w:val="a3"/>
              <w:jc w:val="center"/>
            </w:pPr>
            <w:r>
              <w:t>75</w:t>
            </w:r>
          </w:p>
        </w:tc>
        <w:tc>
          <w:tcPr>
            <w:tcW w:w="0" w:type="auto"/>
            <w:vMerge w:val="restart"/>
          </w:tcPr>
          <w:p w:rsidR="00980775" w:rsidRDefault="002F7A40">
            <w:pPr>
              <w:pStyle w:val="a3"/>
              <w:jc w:val="center"/>
            </w:pPr>
            <w:r>
              <w:t>0-100</w:t>
            </w:r>
          </w:p>
        </w:tc>
      </w:tr>
      <w:tr w:rsidR="00980775">
        <w:tc>
          <w:tcPr>
            <w:tcW w:w="0" w:type="auto"/>
            <w:vMerge/>
          </w:tcPr>
          <w:p w:rsidR="00980775" w:rsidRDefault="00980775">
            <w:pPr>
              <w:pStyle w:val="a3"/>
              <w:jc w:val="center"/>
            </w:pPr>
          </w:p>
        </w:tc>
        <w:tc>
          <w:tcPr>
            <w:tcW w:w="0" w:type="auto"/>
          </w:tcPr>
          <w:p w:rsidR="00980775" w:rsidRDefault="000D55A9">
            <w:pPr>
              <w:pStyle w:val="a3"/>
            </w:pPr>
            <w:r>
              <w:t>Рубежная графическая работа</w:t>
            </w:r>
          </w:p>
        </w:tc>
        <w:tc>
          <w:tcPr>
            <w:tcW w:w="0" w:type="auto"/>
          </w:tcPr>
          <w:p w:rsidR="00980775" w:rsidRDefault="000D55A9">
            <w:pPr>
              <w:pStyle w:val="a3"/>
              <w:jc w:val="center"/>
            </w:pPr>
            <w:r>
              <w:t>25</w:t>
            </w:r>
          </w:p>
        </w:tc>
        <w:tc>
          <w:tcPr>
            <w:tcW w:w="0" w:type="auto"/>
            <w:vMerge/>
          </w:tcPr>
          <w:p w:rsidR="00980775" w:rsidRDefault="00980775">
            <w:pPr>
              <w:pStyle w:val="a3"/>
              <w:jc w:val="center"/>
            </w:pPr>
          </w:p>
        </w:tc>
      </w:tr>
      <w:tr w:rsidR="00980775">
        <w:tc>
          <w:tcPr>
            <w:tcW w:w="0" w:type="auto"/>
            <w:vMerge/>
          </w:tcPr>
          <w:p w:rsidR="00980775" w:rsidRDefault="00980775">
            <w:pPr>
              <w:pStyle w:val="a3"/>
              <w:jc w:val="center"/>
            </w:pPr>
          </w:p>
        </w:tc>
        <w:tc>
          <w:tcPr>
            <w:tcW w:w="0" w:type="auto"/>
          </w:tcPr>
          <w:p w:rsidR="00980775" w:rsidRDefault="00980775">
            <w:pPr>
              <w:pStyle w:val="a3"/>
            </w:pPr>
          </w:p>
        </w:tc>
        <w:tc>
          <w:tcPr>
            <w:tcW w:w="0" w:type="auto"/>
          </w:tcPr>
          <w:p w:rsidR="00980775" w:rsidRDefault="00980775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980775" w:rsidRDefault="00980775">
            <w:pPr>
              <w:pStyle w:val="a3"/>
              <w:jc w:val="center"/>
            </w:pPr>
          </w:p>
        </w:tc>
      </w:tr>
      <w:tr w:rsidR="0055098A" w:rsidTr="0055098A"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gridSpan w:val="2"/>
          </w:tcPr>
          <w:p w:rsidR="00980775" w:rsidRDefault="002F7A40">
            <w:pPr>
              <w:pStyle w:val="a3"/>
            </w:pPr>
            <w:r>
              <w:t>экзамен, зачёт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0-100</w:t>
            </w:r>
          </w:p>
        </w:tc>
      </w:tr>
    </w:tbl>
    <w:p w:rsidR="00980775" w:rsidRDefault="00980775">
      <w:pPr>
        <w:pStyle w:val="a3"/>
      </w:pPr>
    </w:p>
    <w:p w:rsidR="00980775" w:rsidRDefault="002F7A40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:rsidR="00980775" w:rsidRDefault="002F7A40">
      <w:pPr>
        <w:pStyle w:val="a3"/>
        <w:ind w:firstLine="567"/>
      </w:pPr>
      <w:r>
        <w:t>- 40% результата, полученного на экзамене;</w:t>
      </w:r>
    </w:p>
    <w:p w:rsidR="00980775" w:rsidRDefault="002F7A40">
      <w:pPr>
        <w:pStyle w:val="a3"/>
        <w:ind w:firstLine="567"/>
      </w:pPr>
      <w:r>
        <w:t>- 60% результатов текущей успеваемости.</w:t>
      </w:r>
    </w:p>
    <w:p w:rsidR="00980775" w:rsidRDefault="00980775">
      <w:pPr>
        <w:pStyle w:val="a3"/>
      </w:pPr>
    </w:p>
    <w:p w:rsidR="00980775" w:rsidRDefault="002F7A40">
      <w:pPr>
        <w:pStyle w:val="a3"/>
        <w:ind w:firstLine="567"/>
      </w:pPr>
      <w:r>
        <w:t>Формула подсчета итоговой оценки:</w:t>
      </w:r>
    </w:p>
    <w:p w:rsidR="00980775" w:rsidRDefault="00980775">
      <w:pPr>
        <w:pStyle w:val="a3"/>
      </w:pPr>
    </w:p>
    <w:p w:rsidR="00980775" w:rsidRDefault="002F7A40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980775" w:rsidRDefault="00980775">
      <w:pPr>
        <w:pStyle w:val="a3"/>
      </w:pPr>
    </w:p>
    <w:p w:rsidR="00980775" w:rsidRDefault="002F7A40">
      <w:pPr>
        <w:pStyle w:val="a3"/>
        <w:ind w:firstLine="567"/>
      </w:pPr>
      <w:r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:rsidR="00980775" w:rsidRDefault="00980775">
      <w:pPr>
        <w:pStyle w:val="a3"/>
      </w:pPr>
    </w:p>
    <w:p w:rsidR="00980775" w:rsidRDefault="002F7A40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980775" w:rsidRDefault="00980775">
      <w:pPr>
        <w:pStyle w:val="a3"/>
      </w:pPr>
    </w:p>
    <w:p w:rsidR="00980775" w:rsidRDefault="002F7A40">
      <w:pPr>
        <w:pStyle w:val="a3"/>
        <w:ind w:firstLine="567"/>
      </w:pPr>
      <w:r>
        <w:rPr>
          <w:b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34"/>
        <w:gridCol w:w="1374"/>
        <w:gridCol w:w="1351"/>
        <w:gridCol w:w="2308"/>
        <w:gridCol w:w="3471"/>
      </w:tblGrid>
      <w:tr w:rsidR="00980775">
        <w:trPr>
          <w:tblHeader/>
        </w:trPr>
        <w:tc>
          <w:tcPr>
            <w:tcW w:w="600" w:type="pct"/>
          </w:tcPr>
          <w:p w:rsidR="00980775" w:rsidRDefault="002F7A40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980775" w:rsidRDefault="002F7A40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980775" w:rsidRDefault="002F7A40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980775" w:rsidRDefault="002F7A40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Критерий</w:t>
            </w:r>
          </w:p>
        </w:tc>
      </w:tr>
      <w:tr w:rsidR="00980775"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980775" w:rsidRDefault="002F7A40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980775" w:rsidRDefault="002F7A40">
            <w:pPr>
              <w:pStyle w:val="a3"/>
            </w:pPr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980775"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980775" w:rsidRDefault="00980775">
            <w:pPr>
              <w:pStyle w:val="a3"/>
            </w:pPr>
          </w:p>
        </w:tc>
        <w:tc>
          <w:tcPr>
            <w:tcW w:w="0" w:type="auto"/>
            <w:vMerge/>
          </w:tcPr>
          <w:p w:rsidR="00980775" w:rsidRDefault="00980775">
            <w:pPr>
              <w:pStyle w:val="a3"/>
            </w:pPr>
          </w:p>
        </w:tc>
      </w:tr>
      <w:tr w:rsidR="00980775"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980775" w:rsidRDefault="002F7A40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980775" w:rsidRDefault="002F7A40">
            <w:pPr>
              <w:pStyle w:val="a3"/>
            </w:pPr>
            <w:r>
              <w:t xml:space="preserve"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</w:t>
            </w:r>
            <w:r>
              <w:lastRenderedPageBreak/>
              <w:t>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980775"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980775" w:rsidRDefault="00980775">
            <w:pPr>
              <w:pStyle w:val="a3"/>
            </w:pPr>
          </w:p>
        </w:tc>
        <w:tc>
          <w:tcPr>
            <w:tcW w:w="0" w:type="auto"/>
            <w:vMerge/>
          </w:tcPr>
          <w:p w:rsidR="00980775" w:rsidRDefault="00980775">
            <w:pPr>
              <w:pStyle w:val="a3"/>
            </w:pPr>
          </w:p>
        </w:tc>
      </w:tr>
      <w:tr w:rsidR="00980775"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980775" w:rsidRDefault="00980775">
            <w:pPr>
              <w:pStyle w:val="a3"/>
            </w:pPr>
          </w:p>
        </w:tc>
        <w:tc>
          <w:tcPr>
            <w:tcW w:w="0" w:type="auto"/>
            <w:vMerge/>
          </w:tcPr>
          <w:p w:rsidR="00980775" w:rsidRDefault="00980775">
            <w:pPr>
              <w:pStyle w:val="a3"/>
            </w:pPr>
          </w:p>
        </w:tc>
      </w:tr>
      <w:tr w:rsidR="00980775"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980775" w:rsidRDefault="00980775">
            <w:pPr>
              <w:pStyle w:val="a3"/>
            </w:pPr>
          </w:p>
        </w:tc>
        <w:tc>
          <w:tcPr>
            <w:tcW w:w="0" w:type="auto"/>
            <w:vMerge/>
          </w:tcPr>
          <w:p w:rsidR="00980775" w:rsidRDefault="00980775">
            <w:pPr>
              <w:pStyle w:val="a3"/>
            </w:pPr>
          </w:p>
        </w:tc>
      </w:tr>
      <w:tr w:rsidR="00980775"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lastRenderedPageBreak/>
              <w:t>C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980775" w:rsidRDefault="002F7A40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980775" w:rsidRDefault="002F7A40">
            <w:pPr>
              <w:pStyle w:val="a3"/>
            </w:pPr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980775"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980775" w:rsidRDefault="00980775">
            <w:pPr>
              <w:pStyle w:val="a3"/>
            </w:pPr>
          </w:p>
        </w:tc>
        <w:tc>
          <w:tcPr>
            <w:tcW w:w="0" w:type="auto"/>
            <w:vMerge/>
          </w:tcPr>
          <w:p w:rsidR="00980775" w:rsidRDefault="00980775">
            <w:pPr>
              <w:pStyle w:val="a3"/>
            </w:pPr>
          </w:p>
        </w:tc>
      </w:tr>
      <w:tr w:rsidR="00980775"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980775" w:rsidRDefault="00980775">
            <w:pPr>
              <w:pStyle w:val="a3"/>
            </w:pPr>
          </w:p>
        </w:tc>
        <w:tc>
          <w:tcPr>
            <w:tcW w:w="0" w:type="auto"/>
            <w:vMerge/>
          </w:tcPr>
          <w:p w:rsidR="00980775" w:rsidRDefault="00980775">
            <w:pPr>
              <w:pStyle w:val="a3"/>
            </w:pPr>
          </w:p>
        </w:tc>
      </w:tr>
      <w:tr w:rsidR="00980775"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980775" w:rsidRDefault="00980775">
            <w:pPr>
              <w:pStyle w:val="a3"/>
            </w:pPr>
          </w:p>
        </w:tc>
        <w:tc>
          <w:tcPr>
            <w:tcW w:w="0" w:type="auto"/>
            <w:vMerge/>
          </w:tcPr>
          <w:p w:rsidR="00980775" w:rsidRDefault="00980775">
            <w:pPr>
              <w:pStyle w:val="a3"/>
            </w:pPr>
          </w:p>
        </w:tc>
      </w:tr>
      <w:tr w:rsidR="00980775"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980775" w:rsidRDefault="002F7A40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980775" w:rsidRDefault="002F7A40">
            <w:pPr>
              <w:pStyle w:val="a3"/>
            </w:pPr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980775"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980775" w:rsidRDefault="00980775">
            <w:pPr>
              <w:pStyle w:val="a3"/>
            </w:pPr>
          </w:p>
        </w:tc>
        <w:tc>
          <w:tcPr>
            <w:tcW w:w="0" w:type="auto"/>
            <w:vMerge/>
          </w:tcPr>
          <w:p w:rsidR="00980775" w:rsidRDefault="00980775">
            <w:pPr>
              <w:pStyle w:val="a3"/>
            </w:pPr>
          </w:p>
        </w:tc>
      </w:tr>
    </w:tbl>
    <w:p w:rsidR="00980775" w:rsidRDefault="00980775">
      <w:pPr>
        <w:pStyle w:val="a3"/>
      </w:pPr>
    </w:p>
    <w:p w:rsidR="00980775" w:rsidRDefault="002F7A40">
      <w:pPr>
        <w:pStyle w:val="a3"/>
        <w:jc w:val="center"/>
      </w:pPr>
      <w:r>
        <w:rPr>
          <w:b/>
        </w:rPr>
        <w:t>4 ПОЛИТИКА ДИСЦИПЛИНЫ</w:t>
      </w:r>
    </w:p>
    <w:p w:rsidR="00980775" w:rsidRDefault="00980775">
      <w:pPr>
        <w:pStyle w:val="a3"/>
      </w:pPr>
    </w:p>
    <w:p w:rsidR="00980775" w:rsidRDefault="002F7A40">
      <w:pPr>
        <w:pStyle w:val="a3"/>
        <w:ind w:firstLine="567"/>
      </w:pPr>
      <w:r>
        <w:t>Обучающийся обязан:</w:t>
      </w:r>
    </w:p>
    <w:p w:rsidR="006E61B6" w:rsidRPr="006E61B6" w:rsidRDefault="006E61B6" w:rsidP="006E61B6">
      <w:pPr>
        <w:ind w:firstLine="567"/>
        <w:rPr>
          <w:rFonts w:ascii="Times New Roman" w:hAnsi="Times New Roman" w:cs="Times New Roman"/>
          <w:sz w:val="24"/>
        </w:rPr>
      </w:pPr>
      <w:r w:rsidRPr="006E61B6">
        <w:rPr>
          <w:rFonts w:ascii="Times New Roman" w:hAnsi="Times New Roman" w:cs="Times New Roman"/>
          <w:sz w:val="24"/>
        </w:rPr>
        <w:t>Обязательное посещение аудиторных занятий, участие в обсуждении вопросов, предварительная подготовка к практическим занятиям по УМК дисциплины и основной литературе, своевременное выполнение заданий СРС и СРСП и их сдача, участие во всех видах контроля (текущий контроль, контроль СРС и СРСП, рубежный контроль, промежуточная аттестация).</w:t>
      </w:r>
    </w:p>
    <w:p w:rsidR="006E61B6" w:rsidRDefault="006E61B6">
      <w:pPr>
        <w:pStyle w:val="a3"/>
        <w:ind w:firstLine="567"/>
      </w:pPr>
    </w:p>
    <w:p w:rsidR="00980775" w:rsidRDefault="00980775">
      <w:pPr>
        <w:pStyle w:val="a3"/>
      </w:pPr>
    </w:p>
    <w:p w:rsidR="00980775" w:rsidRDefault="002F7A40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980775" w:rsidRDefault="00980775">
      <w:pPr>
        <w:pStyle w:val="a3"/>
      </w:pPr>
    </w:p>
    <w:p w:rsidR="00980775" w:rsidRDefault="002F7A40">
      <w:pPr>
        <w:pStyle w:val="a3"/>
        <w:jc w:val="center"/>
      </w:pPr>
      <w:r>
        <w:rPr>
          <w:b/>
        </w:rPr>
        <w:t>5.1 Основная литература</w:t>
      </w:r>
    </w:p>
    <w:p w:rsidR="00980775" w:rsidRDefault="00980775">
      <w:pPr>
        <w:pStyle w:val="a3"/>
      </w:pPr>
    </w:p>
    <w:p w:rsidR="006E61B6" w:rsidRDefault="002F7A40">
      <w:pPr>
        <w:pStyle w:val="a3"/>
        <w:ind w:firstLine="567"/>
      </w:pPr>
      <w:r>
        <w:lastRenderedPageBreak/>
        <w:t xml:space="preserve">1. </w:t>
      </w:r>
      <w:proofErr w:type="gramStart"/>
      <w:r>
        <w:t>1.Потемкин</w:t>
      </w:r>
      <w:proofErr w:type="gramEnd"/>
      <w:r>
        <w:t xml:space="preserve"> А. Инженерная графика. Просто и доступно, М., «Лори»,2011,492с.</w:t>
      </w:r>
    </w:p>
    <w:p w:rsidR="006E61B6" w:rsidRDefault="002F7A40">
      <w:pPr>
        <w:pStyle w:val="a3"/>
        <w:ind w:firstLine="567"/>
      </w:pPr>
      <w:r>
        <w:t xml:space="preserve"> </w:t>
      </w:r>
    </w:p>
    <w:p w:rsidR="00980775" w:rsidRDefault="006E61B6">
      <w:pPr>
        <w:pStyle w:val="a3"/>
        <w:ind w:firstLine="567"/>
      </w:pPr>
      <w:r>
        <w:t>2</w:t>
      </w:r>
      <w:r w:rsidR="002F7A40">
        <w:t xml:space="preserve"> ЕСКД. Общие правила выполнения </w:t>
      </w:r>
      <w:proofErr w:type="gramStart"/>
      <w:r w:rsidR="002F7A40">
        <w:t>чертежей,М.</w:t>
      </w:r>
      <w:proofErr w:type="gramEnd"/>
      <w:r w:rsidR="002F7A40">
        <w:t>,1988г.,268с. 4 ЕСКД. Основные положения, М., 1984г., 341с.</w:t>
      </w:r>
    </w:p>
    <w:p w:rsidR="00980775" w:rsidRDefault="00980775">
      <w:pPr>
        <w:pStyle w:val="a3"/>
      </w:pPr>
    </w:p>
    <w:p w:rsidR="00980775" w:rsidRDefault="002F7A40">
      <w:pPr>
        <w:pStyle w:val="a3"/>
        <w:jc w:val="center"/>
      </w:pPr>
      <w:r>
        <w:rPr>
          <w:b/>
        </w:rPr>
        <w:t>5.2 Дополнительная литература</w:t>
      </w:r>
    </w:p>
    <w:p w:rsidR="00980775" w:rsidRDefault="00980775">
      <w:pPr>
        <w:pStyle w:val="a3"/>
      </w:pPr>
    </w:p>
    <w:p w:rsidR="00980775" w:rsidRDefault="006E61B6" w:rsidP="006E61B6">
      <w:pPr>
        <w:pStyle w:val="a3"/>
        <w:ind w:firstLine="567"/>
      </w:pPr>
      <w:r>
        <w:t>3</w:t>
      </w:r>
      <w:r>
        <w:t xml:space="preserve"> </w:t>
      </w:r>
      <w:proofErr w:type="spellStart"/>
      <w:r>
        <w:t>Мелкозёрова</w:t>
      </w:r>
      <w:proofErr w:type="spellEnd"/>
      <w:r>
        <w:t xml:space="preserve"> Л. Я. МАШИННАЯ ГРАФИКА: Конспект лекций для студентов дневной и заочной форм обучения / ВКГТУ. Усть-Каменогорск, 2009, 58 </w:t>
      </w:r>
      <w:proofErr w:type="gramStart"/>
      <w:r>
        <w:t>с..</w:t>
      </w:r>
      <w:proofErr w:type="gramEnd"/>
    </w:p>
    <w:sectPr w:rsidR="00980775">
      <w:headerReference w:type="default" r:id="rId7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81962" w:rsidRDefault="00F81962">
      <w:pPr>
        <w:spacing w:after="0" w:line="240" w:lineRule="auto"/>
      </w:pPr>
      <w:r>
        <w:separator/>
      </w:r>
    </w:p>
  </w:endnote>
  <w:endnote w:type="continuationSeparator" w:id="0">
    <w:p w:rsidR="00F81962" w:rsidRDefault="00F819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81962" w:rsidRDefault="00F81962">
      <w:pPr>
        <w:spacing w:after="0" w:line="240" w:lineRule="auto"/>
      </w:pPr>
      <w:r>
        <w:separator/>
      </w:r>
    </w:p>
  </w:footnote>
  <w:footnote w:type="continuationSeparator" w:id="0">
    <w:p w:rsidR="00F81962" w:rsidRDefault="00F819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077"/>
      <w:gridCol w:w="1501"/>
    </w:tblGrid>
    <w:tr w:rsidR="00D92212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D92212" w:rsidRDefault="00D92212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D92212" w:rsidRDefault="00D92212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D92212" w:rsidRDefault="00D92212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6E61B6">
            <w:rPr>
              <w:noProof/>
            </w:rPr>
            <w:t>3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6E61B6">
            <w:rPr>
              <w:noProof/>
            </w:rPr>
            <w:t>10</w:t>
          </w:r>
          <w:r>
            <w:fldChar w:fldCharType="end"/>
          </w:r>
        </w:p>
      </w:tc>
    </w:tr>
    <w:tr w:rsidR="00D92212">
      <w:trPr>
        <w:cantSplit/>
        <w:trHeight w:val="310"/>
      </w:trPr>
      <w:tc>
        <w:tcPr>
          <w:tcW w:w="1129" w:type="dxa"/>
          <w:vMerge/>
        </w:tcPr>
        <w:p w:rsidR="00D92212" w:rsidRDefault="00D92212">
          <w:pPr>
            <w:pStyle w:val="a3"/>
          </w:pPr>
        </w:p>
      </w:tc>
      <w:tc>
        <w:tcPr>
          <w:tcW w:w="1921" w:type="dxa"/>
          <w:vAlign w:val="center"/>
        </w:tcPr>
        <w:p w:rsidR="00D92212" w:rsidRDefault="00D92212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D92212" w:rsidRDefault="00D92212">
          <w:pPr>
            <w:pStyle w:val="a5"/>
          </w:pPr>
          <w:r>
            <w:t>II ВКГТУ 701.01-III-2019</w:t>
          </w:r>
        </w:p>
        <w:p w:rsidR="00D92212" w:rsidRDefault="00D92212">
          <w:pPr>
            <w:pStyle w:val="a5"/>
          </w:pPr>
          <w:r>
            <w:t>Разработка и оформление учебно-методического комплекса дисциплины</w:t>
          </w:r>
        </w:p>
      </w:tc>
      <w:tc>
        <w:tcPr>
          <w:tcW w:w="1501" w:type="dxa"/>
          <w:vMerge/>
        </w:tcPr>
        <w:p w:rsidR="00D92212" w:rsidRDefault="00D92212">
          <w:pPr>
            <w:pStyle w:val="a3"/>
          </w:pPr>
        </w:p>
      </w:tc>
    </w:tr>
  </w:tbl>
  <w:p w:rsidR="00D92212" w:rsidRDefault="00D92212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0775"/>
    <w:rsid w:val="000D55A9"/>
    <w:rsid w:val="002F7A40"/>
    <w:rsid w:val="0055098A"/>
    <w:rsid w:val="006E61B6"/>
    <w:rsid w:val="009514ED"/>
    <w:rsid w:val="00955CE1"/>
    <w:rsid w:val="00980775"/>
    <w:rsid w:val="00BF2CEE"/>
    <w:rsid w:val="00D848B8"/>
    <w:rsid w:val="00D92212"/>
    <w:rsid w:val="00F81962"/>
    <w:rsid w:val="00FE2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D5CCE4"/>
  <w15:docId w15:val="{24E2D130-0467-4F10-984A-92CAA39EE6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288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10</Pages>
  <Words>1939</Words>
  <Characters>11057</Characters>
  <Application>Microsoft Office Word</Application>
  <DocSecurity>0</DocSecurity>
  <Lines>92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3</cp:revision>
  <dcterms:created xsi:type="dcterms:W3CDTF">2022-01-29T09:39:00Z</dcterms:created>
  <dcterms:modified xsi:type="dcterms:W3CDTF">2022-01-29T10:07:00Z</dcterms:modified>
</cp:coreProperties>
</file>